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B" w:rsidRDefault="007114DB" w:rsidP="007114DB">
      <w:pPr>
        <w:spacing w:line="240" w:lineRule="auto"/>
        <w:ind w:left="1418" w:hanging="1418"/>
        <w:jc w:val="both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cstheme="minorHAnsi"/>
          <w:b/>
          <w:bCs/>
          <w:sz w:val="24"/>
        </w:rPr>
        <w:t xml:space="preserve">PROJETO DE LEI Nº </w:t>
      </w:r>
    </w:p>
    <w:p w:rsidR="007114DB" w:rsidRDefault="007114DB" w:rsidP="007114DB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</w:rPr>
      </w:pPr>
    </w:p>
    <w:p w:rsidR="007114DB" w:rsidRDefault="007114DB" w:rsidP="007114DB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INSTITUI PROGRAMA DE CULTURA NAS ESCOLAS MUNICIPAIS DE VARGINHA, E DÁ OUTRAS PROVIDÊNCIAS.</w:t>
      </w:r>
    </w:p>
    <w:p w:rsidR="007114DB" w:rsidRDefault="007114DB" w:rsidP="007114DB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</w:p>
    <w:p w:rsidR="007114DB" w:rsidRDefault="007114DB" w:rsidP="007114DB">
      <w:pPr>
        <w:spacing w:line="240" w:lineRule="auto"/>
        <w:ind w:firstLine="141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 Povo do Município de Varginha, Estado de Minas Gerais, por seus representantes na Câmara Municipal,</w:t>
      </w:r>
    </w:p>
    <w:p w:rsidR="007114DB" w:rsidRDefault="007114DB" w:rsidP="007114DB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</w:p>
    <w:p w:rsidR="007114DB" w:rsidRDefault="007114DB" w:rsidP="007114DB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APROVA: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1º:</w:t>
      </w:r>
      <w:r>
        <w:rPr>
          <w:sz w:val="24"/>
        </w:rPr>
        <w:t xml:space="preserve"> Fica instituído o Programa de Cultura nas Escolas no município de Varginha/MG, com o objetivo de promover e incentivar a produção artística e cultural dos alunos da rede pública de ensino.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2º:</w:t>
      </w:r>
      <w:r>
        <w:rPr>
          <w:sz w:val="24"/>
        </w:rPr>
        <w:t xml:space="preserve"> O Programa de Cultura nas Escolas será implementado em to</w:t>
      </w:r>
      <w:r w:rsidR="009F61E2">
        <w:rPr>
          <w:sz w:val="24"/>
        </w:rPr>
        <w:t>das as escolas da rede pública M</w:t>
      </w:r>
      <w:bookmarkStart w:id="0" w:name="_GoBack"/>
      <w:bookmarkEnd w:id="0"/>
      <w:r>
        <w:rPr>
          <w:sz w:val="24"/>
        </w:rPr>
        <w:t>unicipal de Varginha/MG, abrangendo todos os níveis de ensino, desde a educação infantil até o ensino médio.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3º:</w:t>
      </w:r>
      <w:r>
        <w:rPr>
          <w:sz w:val="24"/>
        </w:rPr>
        <w:t xml:space="preserve"> O Programa tem os seguintes objetivos: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I)</w:t>
      </w:r>
      <w:r>
        <w:rPr>
          <w:sz w:val="24"/>
        </w:rPr>
        <w:t xml:space="preserve"> Estimular a criatividade, expressão e o talento artístico dos alunos, por meio de atividades culturais, como música, dança, teatro, artes visuais, literatura e outras manifestações artísticas;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II)</w:t>
      </w:r>
      <w:r>
        <w:rPr>
          <w:sz w:val="24"/>
        </w:rPr>
        <w:t xml:space="preserve"> Promover a inclusão e o acesso à cultura, permitindo que todos os alunos tenham a oportunidade de participar de atividades culturais e desenvolver suas habilidades artísticas;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III)</w:t>
      </w:r>
      <w:r>
        <w:rPr>
          <w:sz w:val="24"/>
        </w:rPr>
        <w:t xml:space="preserve"> Estabelecer parcerias com instituições culturais, locais, associações e outras entidades, visando a realização de oficinas, cursos, apresentações e exposições artísticas nas escolas;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IV)</w:t>
      </w:r>
      <w:r>
        <w:rPr>
          <w:sz w:val="24"/>
        </w:rPr>
        <w:t xml:space="preserve"> Criar espaços adequados para o desenvolvimento das atividades culturais, como salas de arte, teatros, espaços de dança e música, bibliotecas e outros ambientes que propiciem o contato dos alunos com a cultura;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V)</w:t>
      </w:r>
      <w:r>
        <w:rPr>
          <w:sz w:val="24"/>
        </w:rPr>
        <w:t xml:space="preserve"> Incentivar a produção e difusão de trabalhos artísticos dos alunos, por meio de mostras, festivais, concursos e outras atividades que valorizem e reconheçam suas criações;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bCs/>
          <w:sz w:val="24"/>
        </w:rPr>
        <w:t>VI)</w:t>
      </w:r>
      <w:r>
        <w:rPr>
          <w:sz w:val="24"/>
        </w:rPr>
        <w:t xml:space="preserve"> Desenvolver programas de formação de professores, visando a capacitação e atualização dos docentes para o desenvolvimento de atividades culturais e artísticas nas escolas.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4º:</w:t>
      </w:r>
      <w:r>
        <w:rPr>
          <w:sz w:val="24"/>
        </w:rPr>
        <w:t xml:space="preserve"> A Secretaria Municipal de Educação de Varginha/MG será responsável por promover a implementação do Programa de Cultura nas Escolas, </w:t>
      </w:r>
      <w:r>
        <w:rPr>
          <w:sz w:val="24"/>
        </w:rPr>
        <w:lastRenderedPageBreak/>
        <w:t>fornecendo recursos financeiros, materiais e humanos necessários para o seu funcionamento adequado.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5º:</w:t>
      </w:r>
      <w:r>
        <w:rPr>
          <w:sz w:val="24"/>
        </w:rPr>
        <w:t xml:space="preserve"> Será criado um comitê gestor do Programa de Cultura nas Escolas, composto por representantes da Secretaria Municipal de Educação, da comunidade escolar, de entidades culturais e artistas locais, responsável pela coordenação, acompanhamento e avaliação das ações realizadas no âmbito do programa.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6º:</w:t>
      </w:r>
      <w:r>
        <w:rPr>
          <w:sz w:val="24"/>
        </w:rPr>
        <w:t xml:space="preserve"> Ficarão sujeitos à avaliação e prestação de contas, observando o desenvolvimento e os resultados alcançados pelo Programa de Cultura nas Escolas.</w:t>
      </w: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</w:p>
    <w:p w:rsidR="007114DB" w:rsidRDefault="007114DB" w:rsidP="00711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 7º:</w:t>
      </w:r>
      <w:r>
        <w:rPr>
          <w:sz w:val="24"/>
        </w:rPr>
        <w:t xml:space="preserve"> Esta Lei entra em vigor na data de sua publicação.</w:t>
      </w:r>
    </w:p>
    <w:p w:rsidR="007114DB" w:rsidRDefault="007114DB" w:rsidP="007114DB">
      <w:pPr>
        <w:spacing w:after="0" w:line="240" w:lineRule="auto"/>
        <w:jc w:val="center"/>
        <w:rPr>
          <w:rFonts w:cstheme="minorHAnsi"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Sala das Sessões da Câmara Municipal de Varginha, em 07 de junho de 2023.</w:t>
      </w: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JUSTIFICATIVA</w:t>
      </w:r>
    </w:p>
    <w:p w:rsidR="007114DB" w:rsidRDefault="007114DB" w:rsidP="007114DB">
      <w:pPr>
        <w:spacing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  <w:t>A educação e a cultura são elementos essenciais para o desenvolvimento integral dos alunos. Por meio deste projeto de lei, buscamos instituir um Programa de Cultura nas Escolas no município de Varginha/MG, com o objetivo de incentivar e promover a produção artística e cultural dos estudantes da rede pública de ensino.</w:t>
      </w: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>Ao proporcionar atividades culturais nas escolas, como música, dança, teatro, artes visuais e literatura, pretendemos estimular a criatividade, a expressão e o talento artístico dos alunos, além de promover a inclusão e o acesso à cultura de forma democrática e igualitária.</w:t>
      </w: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  <w:t>A parceria com instituições culturais, artistas locais e outras entidades fortalecerá o programa, permitindo a realização de oficinas, cursos, apresentações e exposições artísticas nas escolas, enriquecendo o ambiente educacional e estimulando o interesse dos alunos pelas diversas manifestações culturais.</w:t>
      </w: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>A criação de espaços adequados para o desenvolvimento das atividades artísticas e a formação de professores qualificados são essenciais para garantir a qualidade e o sucesso do programa.</w:t>
      </w:r>
    </w:p>
    <w:p w:rsidR="007114DB" w:rsidRDefault="007114DB" w:rsidP="007114DB">
      <w:pPr>
        <w:spacing w:after="0" w:line="240" w:lineRule="auto"/>
        <w:jc w:val="both"/>
        <w:rPr>
          <w:rFonts w:eastAsia="Times New Roman" w:cs="Arial"/>
          <w:sz w:val="24"/>
          <w:lang w:eastAsia="pt-BR"/>
        </w:rPr>
      </w:pPr>
    </w:p>
    <w:p w:rsidR="007114DB" w:rsidRDefault="007114DB" w:rsidP="007114DB">
      <w:pPr>
        <w:spacing w:after="0" w:line="240" w:lineRule="auto"/>
        <w:ind w:firstLine="1418"/>
        <w:jc w:val="both"/>
        <w:rPr>
          <w:rFonts w:cstheme="minorHAnsi"/>
          <w:b/>
          <w:sz w:val="24"/>
        </w:rPr>
      </w:pPr>
      <w:r>
        <w:rPr>
          <w:rFonts w:eastAsia="Times New Roman" w:cs="Arial"/>
          <w:sz w:val="24"/>
          <w:lang w:eastAsia="pt-BR"/>
        </w:rPr>
        <w:t>Contamos com o apoio dos nobres parlamentares para a aprovação deste projeto de lei, que visa fortalecer a educação, a cultura e o desenvolvimento artístico dos alunos da rede pública de ensino no município de Varginha/MG.</w:t>
      </w:r>
    </w:p>
    <w:p w:rsidR="007114DB" w:rsidRDefault="007114DB" w:rsidP="007114DB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Sala das Sessões da Câmara Municipal de Varginha, em 07 de junho de 2023.</w:t>
      </w: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7114DB" w:rsidRDefault="007114DB" w:rsidP="007114DB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7114DB" w:rsidRDefault="007114DB" w:rsidP="007114DB">
      <w:pPr>
        <w:spacing w:line="240" w:lineRule="auto"/>
        <w:ind w:firstLine="1418"/>
        <w:rPr>
          <w:rFonts w:cstheme="minorHAnsi"/>
          <w:sz w:val="24"/>
        </w:rPr>
      </w:pPr>
    </w:p>
    <w:p w:rsidR="008C6B6F" w:rsidRDefault="008C6B6F"/>
    <w:sectPr w:rsidR="008C6B6F" w:rsidSect="007114D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B"/>
    <w:rsid w:val="007114DB"/>
    <w:rsid w:val="008C6B6F"/>
    <w:rsid w:val="009F61E2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D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D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2</cp:revision>
  <dcterms:created xsi:type="dcterms:W3CDTF">2023-06-05T13:28:00Z</dcterms:created>
  <dcterms:modified xsi:type="dcterms:W3CDTF">2023-06-06T20:33:00Z</dcterms:modified>
</cp:coreProperties>
</file>