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4E" w:rsidRDefault="00CE064E" w:rsidP="00CE064E">
      <w:pPr>
        <w:spacing w:line="240" w:lineRule="auto"/>
        <w:ind w:left="1418" w:hanging="1418"/>
        <w:jc w:val="both"/>
        <w:rPr>
          <w:rFonts w:ascii="Arial" w:eastAsia="Times New Roman" w:hAnsi="Arial" w:cs="Arial"/>
          <w:b/>
          <w:bCs/>
          <w:sz w:val="24"/>
          <w:lang w:eastAsia="pt-BR"/>
        </w:rPr>
      </w:pPr>
      <w:r>
        <w:rPr>
          <w:rFonts w:cstheme="minorHAnsi"/>
          <w:b/>
          <w:bCs/>
          <w:sz w:val="24"/>
        </w:rPr>
        <w:t xml:space="preserve">PROJETO DE LEI Nº </w:t>
      </w:r>
    </w:p>
    <w:p w:rsidR="00CE064E" w:rsidRDefault="00CE064E" w:rsidP="00CE064E">
      <w:pPr>
        <w:spacing w:line="240" w:lineRule="auto"/>
        <w:ind w:left="1418" w:hanging="1418"/>
        <w:jc w:val="both"/>
        <w:rPr>
          <w:rFonts w:cstheme="minorHAnsi"/>
          <w:b/>
          <w:bCs/>
          <w:sz w:val="24"/>
        </w:rPr>
      </w:pPr>
    </w:p>
    <w:p w:rsidR="00CE064E" w:rsidRDefault="005365C0" w:rsidP="00CE064E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  <w:r w:rsidRPr="005365C0">
        <w:rPr>
          <w:rFonts w:cstheme="minorHAnsi"/>
          <w:b/>
          <w:bCs/>
          <w:sz w:val="24"/>
        </w:rPr>
        <w:t>INCENTIVO À ADOÇÃO DE ANIMAIS DE ABRIGOS E CANIS</w:t>
      </w:r>
      <w:r>
        <w:rPr>
          <w:rFonts w:cstheme="minorHAnsi"/>
          <w:b/>
          <w:bCs/>
          <w:sz w:val="24"/>
        </w:rPr>
        <w:t xml:space="preserve"> </w:t>
      </w:r>
      <w:r w:rsidR="00CE064E">
        <w:rPr>
          <w:rFonts w:cstheme="minorHAnsi"/>
          <w:b/>
          <w:bCs/>
          <w:sz w:val="24"/>
        </w:rPr>
        <w:t>NO MUNICÍPIO DE VARGINHA E DÁ OUTRAS PROVIDÊNCIAS.</w:t>
      </w:r>
    </w:p>
    <w:p w:rsidR="00CE064E" w:rsidRDefault="00CE064E" w:rsidP="00CE064E">
      <w:pPr>
        <w:spacing w:line="240" w:lineRule="auto"/>
        <w:ind w:left="1701"/>
        <w:jc w:val="both"/>
        <w:rPr>
          <w:rFonts w:cstheme="minorHAnsi"/>
          <w:b/>
          <w:bCs/>
          <w:sz w:val="24"/>
        </w:rPr>
      </w:pPr>
    </w:p>
    <w:p w:rsidR="00CE064E" w:rsidRDefault="00CE064E" w:rsidP="00CE064E">
      <w:pPr>
        <w:spacing w:line="240" w:lineRule="auto"/>
        <w:ind w:firstLine="1418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O Povo do Município de Varginha, Estado de Minas Gerais, por seus representantes na Câmara Municipal,</w:t>
      </w:r>
    </w:p>
    <w:p w:rsidR="00CE064E" w:rsidRDefault="00CE064E" w:rsidP="00CE064E">
      <w:pPr>
        <w:spacing w:line="240" w:lineRule="auto"/>
        <w:ind w:firstLine="1418"/>
        <w:jc w:val="both"/>
        <w:rPr>
          <w:rFonts w:cstheme="minorHAnsi"/>
          <w:sz w:val="24"/>
        </w:rPr>
      </w:pPr>
    </w:p>
    <w:p w:rsidR="00CE064E" w:rsidRDefault="00CE064E" w:rsidP="00CE064E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APROVA:</w:t>
      </w:r>
    </w:p>
    <w:p w:rsidR="00CE064E" w:rsidRDefault="00CE064E" w:rsidP="00CE064E">
      <w:pPr>
        <w:spacing w:line="240" w:lineRule="auto"/>
        <w:ind w:left="1701" w:hanging="283"/>
        <w:jc w:val="both"/>
        <w:rPr>
          <w:rFonts w:cstheme="minorHAnsi"/>
          <w:b/>
          <w:bCs/>
          <w:sz w:val="24"/>
        </w:rPr>
      </w:pPr>
    </w:p>
    <w:p w:rsidR="006C1613" w:rsidRPr="006C1613" w:rsidRDefault="006C1613" w:rsidP="006C1613">
      <w:pPr>
        <w:jc w:val="both"/>
        <w:rPr>
          <w:sz w:val="24"/>
        </w:rPr>
      </w:pPr>
      <w:r w:rsidRPr="006C1613">
        <w:rPr>
          <w:sz w:val="24"/>
        </w:rPr>
        <w:tab/>
      </w:r>
      <w:r w:rsidRPr="006C1613">
        <w:rPr>
          <w:sz w:val="24"/>
        </w:rPr>
        <w:tab/>
      </w:r>
      <w:r w:rsidRPr="006C1613">
        <w:rPr>
          <w:b/>
          <w:sz w:val="24"/>
        </w:rPr>
        <w:t>Art. 1º:</w:t>
      </w:r>
      <w:r w:rsidRPr="006C1613">
        <w:rPr>
          <w:sz w:val="24"/>
        </w:rPr>
        <w:t xml:space="preserve"> Fica estabelecido por meio desta Lei que todas as lojas voltadas ao mercado de</w:t>
      </w:r>
      <w:r w:rsidR="0082125C">
        <w:rPr>
          <w:sz w:val="24"/>
        </w:rPr>
        <w:t xml:space="preserve"> produtos</w:t>
      </w:r>
      <w:r w:rsidRPr="006C1613">
        <w:rPr>
          <w:sz w:val="24"/>
        </w:rPr>
        <w:t xml:space="preserve"> animais, clínicas veterinárias e estabelecimentos congêneres e similares, devem exibir “banners” em locais visíveis que incentivem a adoção responsável de animais de abrigos e canis, situados no Município de Varginha.</w:t>
      </w:r>
    </w:p>
    <w:p w:rsidR="006C1613" w:rsidRPr="006C1613" w:rsidRDefault="006C1613" w:rsidP="006C161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14D36">
        <w:rPr>
          <w:b/>
          <w:sz w:val="24"/>
        </w:rPr>
        <w:t>Parágrafo Ú</w:t>
      </w:r>
      <w:r w:rsidRPr="006C1613">
        <w:rPr>
          <w:b/>
          <w:sz w:val="24"/>
        </w:rPr>
        <w:t>nico.</w:t>
      </w:r>
      <w:r w:rsidRPr="006C1613">
        <w:rPr>
          <w:sz w:val="24"/>
        </w:rPr>
        <w:t xml:space="preserve"> Caso o estabelecimento possuir “site” na Internet, </w:t>
      </w:r>
      <w:r w:rsidR="0082125C">
        <w:rPr>
          <w:sz w:val="24"/>
        </w:rPr>
        <w:t>poderá divulgar e incentivar adoção de animais.</w:t>
      </w:r>
    </w:p>
    <w:p w:rsidR="006C1613" w:rsidRPr="006C1613" w:rsidRDefault="006C1613" w:rsidP="006C1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>Art.</w:t>
      </w:r>
      <w:r w:rsidRPr="006C1613">
        <w:rPr>
          <w:b/>
          <w:sz w:val="24"/>
        </w:rPr>
        <w:t xml:space="preserve"> 2º:</w:t>
      </w:r>
      <w:r w:rsidRPr="006C1613">
        <w:rPr>
          <w:sz w:val="24"/>
        </w:rPr>
        <w:t xml:space="preserve"> Os materiais mencionados no ar</w:t>
      </w:r>
      <w:bookmarkStart w:id="0" w:name="_GoBack"/>
      <w:bookmarkEnd w:id="0"/>
      <w:r w:rsidRPr="006C1613">
        <w:rPr>
          <w:sz w:val="24"/>
        </w:rPr>
        <w:t>tigo 1º devem conter as seguintes informações:</w:t>
      </w:r>
    </w:p>
    <w:p w:rsidR="006C1613" w:rsidRPr="006C1613" w:rsidRDefault="006C1613" w:rsidP="006C1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 w:rsidRPr="006C1613">
        <w:rPr>
          <w:sz w:val="24"/>
        </w:rPr>
        <w:t xml:space="preserve">I - Uma mensagem clara e objetiva incentivando a adoção de animais de abrigos e canis, destacando os benefícios dessa escolha, tanto para </w:t>
      </w:r>
      <w:r w:rsidR="0082125C">
        <w:rPr>
          <w:sz w:val="24"/>
        </w:rPr>
        <w:t>o animal quanto para o adotante.</w:t>
      </w:r>
    </w:p>
    <w:p w:rsidR="0082125C" w:rsidRDefault="00BA2114" w:rsidP="006C1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>
        <w:rPr>
          <w:b/>
          <w:sz w:val="24"/>
        </w:rPr>
        <w:t xml:space="preserve">Art. </w:t>
      </w:r>
      <w:r w:rsidR="0082125C">
        <w:rPr>
          <w:b/>
          <w:sz w:val="24"/>
        </w:rPr>
        <w:t>3</w:t>
      </w:r>
      <w:r w:rsidR="00CE064E">
        <w:rPr>
          <w:b/>
          <w:sz w:val="24"/>
        </w:rPr>
        <w:t>º</w:t>
      </w:r>
      <w:r w:rsidR="00D61A07">
        <w:rPr>
          <w:b/>
          <w:sz w:val="24"/>
        </w:rPr>
        <w:t>:</w:t>
      </w:r>
      <w:r w:rsidR="00CE064E">
        <w:rPr>
          <w:b/>
          <w:sz w:val="24"/>
        </w:rPr>
        <w:t xml:space="preserve"> </w:t>
      </w:r>
      <w:r w:rsidR="006C1613" w:rsidRPr="006C1613">
        <w:rPr>
          <w:sz w:val="24"/>
        </w:rPr>
        <w:t xml:space="preserve">Os animais deverão ser entregues para adoção </w:t>
      </w:r>
      <w:r w:rsidR="0082125C">
        <w:rPr>
          <w:sz w:val="24"/>
        </w:rPr>
        <w:t>seguindo todas as exigências contidas na</w:t>
      </w:r>
      <w:r w:rsidR="006B699F">
        <w:rPr>
          <w:sz w:val="24"/>
        </w:rPr>
        <w:t xml:space="preserve"> Lei Municipal N° 5.489/2011 e suas alterações.</w:t>
      </w:r>
    </w:p>
    <w:p w:rsidR="006C1613" w:rsidRPr="0082125C" w:rsidRDefault="0082125C" w:rsidP="006C1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sz w:val="24"/>
        </w:rPr>
      </w:pPr>
      <w:r w:rsidRPr="006C1613">
        <w:rPr>
          <w:sz w:val="24"/>
        </w:rPr>
        <w:t xml:space="preserve"> </w:t>
      </w:r>
    </w:p>
    <w:p w:rsidR="006C1613" w:rsidRPr="006C1613" w:rsidRDefault="006C1613" w:rsidP="006C16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  <w:r>
        <w:rPr>
          <w:rFonts w:cstheme="minorHAnsi"/>
          <w:b/>
          <w:sz w:val="24"/>
        </w:rPr>
        <w:t>Art.</w:t>
      </w:r>
      <w:r w:rsidRPr="006C1613">
        <w:rPr>
          <w:rFonts w:cstheme="minorHAnsi"/>
          <w:b/>
          <w:sz w:val="24"/>
        </w:rPr>
        <w:t xml:space="preserve"> </w:t>
      </w:r>
      <w:r w:rsidR="0082125C">
        <w:rPr>
          <w:rFonts w:cstheme="minorHAnsi"/>
          <w:b/>
          <w:sz w:val="24"/>
        </w:rPr>
        <w:t>4</w:t>
      </w:r>
      <w:r w:rsidRPr="006C1613">
        <w:rPr>
          <w:rFonts w:cstheme="minorHAnsi"/>
          <w:b/>
          <w:sz w:val="24"/>
        </w:rPr>
        <w:t>º:</w:t>
      </w:r>
      <w:r w:rsidRPr="006C1613">
        <w:rPr>
          <w:rFonts w:cstheme="minorHAnsi"/>
          <w:sz w:val="24"/>
        </w:rPr>
        <w:t xml:space="preserve"> </w:t>
      </w:r>
      <w:r w:rsidR="00042D25">
        <w:rPr>
          <w:rFonts w:cstheme="minorHAnsi"/>
          <w:sz w:val="24"/>
        </w:rPr>
        <w:t>Esta lei entra em vigor, após 9</w:t>
      </w:r>
      <w:r w:rsidRPr="006C1613">
        <w:rPr>
          <w:rFonts w:cstheme="minorHAnsi"/>
          <w:sz w:val="24"/>
        </w:rPr>
        <w:t>0 dias de sua publicação.</w:t>
      </w:r>
    </w:p>
    <w:p w:rsidR="00CE064E" w:rsidRDefault="00CE064E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</w:p>
    <w:p w:rsidR="006C1613" w:rsidRDefault="006C1613" w:rsidP="00CE06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ind w:firstLine="1418"/>
        <w:jc w:val="both"/>
        <w:rPr>
          <w:rFonts w:cstheme="minorHAnsi"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Sala das Sessões da Câmara Municipal de Varginha, em </w:t>
      </w:r>
      <w:r w:rsidR="002C4F94">
        <w:rPr>
          <w:rFonts w:cstheme="minorHAnsi"/>
          <w:b/>
          <w:sz w:val="24"/>
        </w:rPr>
        <w:t>14</w:t>
      </w:r>
      <w:r>
        <w:rPr>
          <w:rFonts w:cstheme="minorHAnsi"/>
          <w:b/>
          <w:sz w:val="24"/>
        </w:rPr>
        <w:t xml:space="preserve"> de </w:t>
      </w:r>
      <w:r w:rsidR="002C4F94">
        <w:rPr>
          <w:rFonts w:cstheme="minorHAnsi"/>
          <w:b/>
          <w:sz w:val="24"/>
        </w:rPr>
        <w:t>junho</w:t>
      </w:r>
      <w:r>
        <w:rPr>
          <w:rFonts w:cstheme="minorHAnsi"/>
          <w:b/>
          <w:sz w:val="24"/>
        </w:rPr>
        <w:t xml:space="preserve"> de 2023.</w:t>
      </w: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6C1613" w:rsidRDefault="006C1613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>JUSTIFICATIVA</w:t>
      </w:r>
    </w:p>
    <w:p w:rsidR="00CE064E" w:rsidRDefault="00CE064E" w:rsidP="00CE064E">
      <w:pPr>
        <w:spacing w:line="240" w:lineRule="auto"/>
        <w:jc w:val="center"/>
        <w:rPr>
          <w:rFonts w:cstheme="minorHAnsi"/>
          <w:b/>
          <w:sz w:val="24"/>
        </w:rPr>
      </w:pPr>
    </w:p>
    <w:p w:rsidR="002C4F94" w:rsidRPr="002C4F94" w:rsidRDefault="00CE064E" w:rsidP="002C4F94">
      <w:pPr>
        <w:spacing w:after="0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</w:r>
      <w:r w:rsidR="002C4F94" w:rsidRPr="002C4F94">
        <w:rPr>
          <w:rFonts w:eastAsia="Times New Roman" w:cs="Arial"/>
          <w:sz w:val="24"/>
          <w:lang w:eastAsia="pt-BR"/>
        </w:rPr>
        <w:t xml:space="preserve">A adoção de animais de abrigos e canis é uma forma de oferecer uma segunda chance para os animais que foram abandonados ou maltratados. A inclusão de mensagens de incentivo à adoção responsável em banners nas lojas </w:t>
      </w:r>
      <w:r w:rsidR="00042D25">
        <w:rPr>
          <w:rFonts w:eastAsia="Times New Roman" w:cs="Arial"/>
          <w:sz w:val="24"/>
          <w:lang w:eastAsia="pt-BR"/>
        </w:rPr>
        <w:t>de produtos animais</w:t>
      </w:r>
      <w:r w:rsidR="002C4F94" w:rsidRPr="002C4F94">
        <w:rPr>
          <w:rFonts w:eastAsia="Times New Roman" w:cs="Arial"/>
          <w:sz w:val="24"/>
          <w:lang w:eastAsia="pt-BR"/>
        </w:rPr>
        <w:t xml:space="preserve"> é uma maneira eficaz de conscientizar os consumidores sobre essa opção e encorajá-los a adotar um animal em vez de comprá-lo.</w:t>
      </w:r>
    </w:p>
    <w:p w:rsidR="002C4F94" w:rsidRPr="002C4F94" w:rsidRDefault="002C4F94" w:rsidP="002C4F94">
      <w:pPr>
        <w:spacing w:after="0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</w:r>
      <w:r w:rsidRPr="002C4F94">
        <w:rPr>
          <w:rFonts w:eastAsia="Times New Roman" w:cs="Arial"/>
          <w:sz w:val="24"/>
          <w:lang w:eastAsia="pt-BR"/>
        </w:rPr>
        <w:t>Essa medida contribuirá para reduzir o número de animais abandonados e para promover a posse responsável, proporcionando um ambiente mais digno e amoroso para os animais de abrigos e canis.</w:t>
      </w:r>
    </w:p>
    <w:p w:rsidR="00CE064E" w:rsidRDefault="002C4F94" w:rsidP="002C4F94">
      <w:pPr>
        <w:spacing w:after="0"/>
        <w:jc w:val="both"/>
        <w:rPr>
          <w:rFonts w:eastAsia="Times New Roman" w:cs="Arial"/>
          <w:sz w:val="24"/>
          <w:lang w:eastAsia="pt-BR"/>
        </w:rPr>
      </w:pPr>
      <w:r>
        <w:rPr>
          <w:rFonts w:eastAsia="Times New Roman" w:cs="Arial"/>
          <w:sz w:val="24"/>
          <w:lang w:eastAsia="pt-BR"/>
        </w:rPr>
        <w:tab/>
      </w:r>
      <w:r w:rsidRPr="002C4F94">
        <w:rPr>
          <w:rFonts w:eastAsia="Times New Roman" w:cs="Arial"/>
          <w:sz w:val="24"/>
          <w:lang w:eastAsia="pt-BR"/>
        </w:rPr>
        <w:t>Assim, a presente lei busca estimular a adoção responsável de animais de abrigos e canis, promovendo a proteção dos animais, a conscientização da população e a construção de uma sociedade mais compassiva e solidária com nossos amigos de quatro patas.</w:t>
      </w:r>
    </w:p>
    <w:p w:rsidR="002C4F94" w:rsidRDefault="002C4F94" w:rsidP="002C4F94">
      <w:pPr>
        <w:spacing w:after="0"/>
        <w:jc w:val="both"/>
        <w:rPr>
          <w:rFonts w:eastAsia="Times New Roman" w:cs="Arial"/>
          <w:sz w:val="24"/>
          <w:lang w:eastAsia="pt-BR"/>
        </w:rPr>
      </w:pPr>
    </w:p>
    <w:p w:rsidR="002C4F94" w:rsidRDefault="002C4F94" w:rsidP="002C4F94">
      <w:pPr>
        <w:spacing w:after="0"/>
        <w:jc w:val="both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Sala das Sessões da Câmara Municipal de Varginha, em </w:t>
      </w:r>
      <w:r w:rsidR="002C4F94">
        <w:rPr>
          <w:rFonts w:cstheme="minorHAnsi"/>
          <w:b/>
          <w:sz w:val="24"/>
        </w:rPr>
        <w:t>14</w:t>
      </w:r>
      <w:r>
        <w:rPr>
          <w:rFonts w:cstheme="minorHAnsi"/>
          <w:b/>
          <w:sz w:val="24"/>
        </w:rPr>
        <w:t xml:space="preserve"> de </w:t>
      </w:r>
      <w:r w:rsidR="002C4F94">
        <w:rPr>
          <w:rFonts w:cstheme="minorHAnsi"/>
          <w:b/>
          <w:sz w:val="24"/>
        </w:rPr>
        <w:t>junho</w:t>
      </w:r>
      <w:r>
        <w:rPr>
          <w:rFonts w:cstheme="minorHAnsi"/>
          <w:b/>
          <w:sz w:val="24"/>
        </w:rPr>
        <w:t xml:space="preserve"> de 2023.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RODRIGO SILVA NAVES</w:t>
      </w:r>
    </w:p>
    <w:p w:rsidR="00CE064E" w:rsidRDefault="00CE064E" w:rsidP="00CE064E">
      <w:pPr>
        <w:spacing w:after="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Vereador</w:t>
      </w:r>
    </w:p>
    <w:p w:rsidR="00CE064E" w:rsidRDefault="00CE064E" w:rsidP="00CE064E">
      <w:pPr>
        <w:spacing w:line="240" w:lineRule="auto"/>
        <w:ind w:firstLine="1418"/>
        <w:rPr>
          <w:rFonts w:cstheme="minorHAnsi"/>
          <w:sz w:val="24"/>
        </w:rPr>
      </w:pPr>
    </w:p>
    <w:p w:rsidR="008C6B6F" w:rsidRDefault="008C6B6F"/>
    <w:sectPr w:rsidR="008C6B6F" w:rsidSect="00CE064E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8E" w:rsidRDefault="008B338E" w:rsidP="00D61A07">
      <w:pPr>
        <w:spacing w:after="0" w:line="240" w:lineRule="auto"/>
      </w:pPr>
      <w:r>
        <w:separator/>
      </w:r>
    </w:p>
  </w:endnote>
  <w:endnote w:type="continuationSeparator" w:id="0">
    <w:p w:rsidR="008B338E" w:rsidRDefault="008B338E" w:rsidP="00D61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8E" w:rsidRDefault="008B338E" w:rsidP="00D61A07">
      <w:pPr>
        <w:spacing w:after="0" w:line="240" w:lineRule="auto"/>
      </w:pPr>
      <w:r>
        <w:separator/>
      </w:r>
    </w:p>
  </w:footnote>
  <w:footnote w:type="continuationSeparator" w:id="0">
    <w:p w:rsidR="008B338E" w:rsidRDefault="008B338E" w:rsidP="00D61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4E"/>
    <w:rsid w:val="00025AC4"/>
    <w:rsid w:val="00042D25"/>
    <w:rsid w:val="002A10C7"/>
    <w:rsid w:val="002C4F94"/>
    <w:rsid w:val="00334B3F"/>
    <w:rsid w:val="005365C0"/>
    <w:rsid w:val="006B699F"/>
    <w:rsid w:val="006C1613"/>
    <w:rsid w:val="007D4945"/>
    <w:rsid w:val="007D4B5B"/>
    <w:rsid w:val="0082125C"/>
    <w:rsid w:val="008B338E"/>
    <w:rsid w:val="008C6B6F"/>
    <w:rsid w:val="00B24609"/>
    <w:rsid w:val="00BA2114"/>
    <w:rsid w:val="00CE064E"/>
    <w:rsid w:val="00D61A07"/>
    <w:rsid w:val="00DE0D85"/>
    <w:rsid w:val="00E14D36"/>
    <w:rsid w:val="00F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A0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61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A07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4E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A07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61A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A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Varginha</dc:creator>
  <cp:lastModifiedBy>Mega4</cp:lastModifiedBy>
  <cp:revision>5</cp:revision>
  <cp:lastPrinted>2023-06-12T19:41:00Z</cp:lastPrinted>
  <dcterms:created xsi:type="dcterms:W3CDTF">2023-06-12T16:36:00Z</dcterms:created>
  <dcterms:modified xsi:type="dcterms:W3CDTF">2023-06-13T16:55:00Z</dcterms:modified>
</cp:coreProperties>
</file>