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8A7C" w14:textId="0B851A7A" w:rsidR="000471BA" w:rsidRPr="00FB59BC" w:rsidRDefault="00614E6B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kern w:val="0"/>
          <w:lang w:val="en-US"/>
        </w:rPr>
      </w:pPr>
      <w:r w:rsidRPr="00FB59BC">
        <w:rPr>
          <w:rFonts w:cstheme="minorHAnsi"/>
          <w:b/>
          <w:bCs/>
          <w:color w:val="000000"/>
          <w:kern w:val="0"/>
          <w:lang w:val="en-US"/>
        </w:rPr>
        <w:t>PROJETO DE RESOLUÇÃO</w:t>
      </w:r>
      <w:r w:rsidR="000471BA" w:rsidRPr="00FB59BC">
        <w:rPr>
          <w:rFonts w:eastAsia="Times New Roman" w:cstheme="minorHAnsi"/>
          <w:b/>
          <w:bCs/>
          <w:color w:val="000000"/>
          <w:kern w:val="0"/>
          <w:lang w:val="en-US"/>
        </w:rPr>
        <w:t xml:space="preserve"> Nº </w:t>
      </w:r>
    </w:p>
    <w:p w14:paraId="45398DE4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14:paraId="4C052B4F" w14:textId="77777777" w:rsidR="000471BA" w:rsidRPr="00FB59BC" w:rsidRDefault="000471BA" w:rsidP="00055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eastAsia="Times New Roman" w:hAnsi="Arial" w:cs="Arial"/>
          <w:b/>
          <w:bCs/>
          <w:color w:val="000000"/>
          <w:kern w:val="0"/>
          <w:lang w:val="en-US"/>
        </w:rPr>
      </w:pPr>
    </w:p>
    <w:p w14:paraId="7D5B5A79" w14:textId="30373357" w:rsidR="000471BA" w:rsidRPr="00FB59BC" w:rsidRDefault="000471BA" w:rsidP="00055908">
      <w:pPr>
        <w:autoSpaceDE w:val="0"/>
        <w:autoSpaceDN w:val="0"/>
        <w:adjustRightInd w:val="0"/>
        <w:spacing w:after="0"/>
        <w:ind w:left="1418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FB59BC">
        <w:rPr>
          <w:rFonts w:cstheme="minorHAnsi"/>
          <w:b/>
          <w:bCs/>
          <w:kern w:val="0"/>
          <w:lang w:eastAsia="pt-BR"/>
        </w:rPr>
        <w:t>ALTERA O ARTIGO 9º DA RESOLUÇÃO Nº 14/2017, QUE “DISP</w:t>
      </w:r>
      <w:r w:rsidRPr="00FB59BC">
        <w:rPr>
          <w:rFonts w:eastAsia="Times New Roman" w:cstheme="minorHAnsi"/>
          <w:b/>
          <w:bCs/>
          <w:kern w:val="0"/>
          <w:lang w:eastAsia="pt-BR"/>
        </w:rPr>
        <w:t>ÕE SOBRE VIAGENS OFICIAIS E A CONCESSÃO DE DIÁRIAS AOS SERVIDORES DA CÂMARA MUNICIPAL DE VARGINHA E DÁ OUTRAS PROVIDÊNCIAS”.</w:t>
      </w:r>
    </w:p>
    <w:p w14:paraId="63AD6A82" w14:textId="77777777" w:rsidR="00055908" w:rsidRPr="00FB59BC" w:rsidRDefault="00055908" w:rsidP="00055908">
      <w:pPr>
        <w:autoSpaceDE w:val="0"/>
        <w:autoSpaceDN w:val="0"/>
        <w:adjustRightInd w:val="0"/>
        <w:spacing w:after="0"/>
        <w:ind w:left="1418"/>
        <w:jc w:val="both"/>
        <w:rPr>
          <w:rFonts w:eastAsia="Times New Roman" w:cstheme="minorHAnsi"/>
          <w:b/>
          <w:bCs/>
          <w:kern w:val="0"/>
          <w:lang w:eastAsia="pt-BR"/>
        </w:rPr>
      </w:pPr>
    </w:p>
    <w:p w14:paraId="2634D20D" w14:textId="77777777" w:rsidR="00055908" w:rsidRPr="00FB59BC" w:rsidRDefault="00055908" w:rsidP="00055908">
      <w:pPr>
        <w:autoSpaceDE w:val="0"/>
        <w:autoSpaceDN w:val="0"/>
        <w:adjustRightInd w:val="0"/>
        <w:spacing w:after="0"/>
        <w:ind w:left="1984"/>
        <w:jc w:val="both"/>
        <w:rPr>
          <w:rFonts w:eastAsia="Times New Roman" w:cstheme="minorHAnsi"/>
          <w:b/>
          <w:bCs/>
          <w:kern w:val="0"/>
          <w:lang w:eastAsia="pt-BR"/>
        </w:rPr>
      </w:pPr>
    </w:p>
    <w:p w14:paraId="103057B8" w14:textId="77777777" w:rsidR="00055908" w:rsidRPr="00055908" w:rsidRDefault="00055908" w:rsidP="00055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kern w:val="0"/>
          <w:lang w:eastAsia="pt-BR"/>
        </w:rPr>
      </w:pPr>
      <w:r w:rsidRPr="00055908">
        <w:rPr>
          <w:rFonts w:cstheme="minorHAnsi"/>
          <w:kern w:val="0"/>
          <w:lang w:eastAsia="pt-BR"/>
        </w:rPr>
        <w:t>A C</w:t>
      </w:r>
      <w:r w:rsidRPr="00055908">
        <w:rPr>
          <w:rFonts w:eastAsia="Times New Roman" w:cstheme="minorHAnsi"/>
          <w:kern w:val="0"/>
          <w:lang w:eastAsia="pt-BR"/>
        </w:rPr>
        <w:t>âmara Municipal de Varginha, Estado de Minas Gerais, por seus representantes aprova a seguinte,</w:t>
      </w:r>
    </w:p>
    <w:p w14:paraId="29A1F8D9" w14:textId="77777777" w:rsidR="00055908" w:rsidRPr="00055908" w:rsidRDefault="00055908" w:rsidP="00055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eastAsia="Times New Roman" w:cstheme="minorHAnsi"/>
          <w:kern w:val="0"/>
          <w:lang w:eastAsia="pt-BR"/>
        </w:rPr>
      </w:pPr>
    </w:p>
    <w:p w14:paraId="45D46FDA" w14:textId="77777777" w:rsidR="00055908" w:rsidRPr="00055908" w:rsidRDefault="00055908" w:rsidP="00055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cstheme="minorHAnsi"/>
          <w:b/>
          <w:bCs/>
          <w:kern w:val="0"/>
          <w:lang w:eastAsia="pt-BR"/>
        </w:rPr>
      </w:pPr>
    </w:p>
    <w:p w14:paraId="01D3E1EE" w14:textId="77777777" w:rsidR="00055908" w:rsidRPr="00055908" w:rsidRDefault="00055908" w:rsidP="000559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055908">
        <w:rPr>
          <w:rFonts w:cstheme="minorHAnsi"/>
          <w:b/>
          <w:bCs/>
          <w:kern w:val="0"/>
          <w:lang w:eastAsia="pt-BR"/>
        </w:rPr>
        <w:t xml:space="preserve">R E S O L U </w:t>
      </w:r>
      <w:r w:rsidRPr="00055908">
        <w:rPr>
          <w:rFonts w:eastAsia="Times New Roman" w:cstheme="minorHAnsi"/>
          <w:b/>
          <w:bCs/>
          <w:kern w:val="0"/>
          <w:lang w:eastAsia="pt-BR"/>
        </w:rPr>
        <w:t>Ç Ã O:</w:t>
      </w:r>
    </w:p>
    <w:p w14:paraId="1796EEB9" w14:textId="77777777" w:rsidR="000471BA" w:rsidRPr="00FB59BC" w:rsidRDefault="000471BA" w:rsidP="00863EC9">
      <w:pPr>
        <w:ind w:firstLine="1418"/>
        <w:jc w:val="both"/>
        <w:rPr>
          <w:rFonts w:cstheme="minorHAnsi"/>
        </w:rPr>
      </w:pPr>
    </w:p>
    <w:p w14:paraId="42826075" w14:textId="5DA56E42" w:rsidR="000471BA" w:rsidRPr="00FB59BC" w:rsidRDefault="000471BA" w:rsidP="00863EC9">
      <w:pPr>
        <w:ind w:firstLine="1418"/>
        <w:jc w:val="both"/>
        <w:rPr>
          <w:rFonts w:cstheme="minorHAnsi"/>
        </w:rPr>
      </w:pPr>
      <w:r w:rsidRPr="00FB59BC">
        <w:rPr>
          <w:rFonts w:cstheme="minorHAnsi"/>
          <w:b/>
          <w:bCs/>
        </w:rPr>
        <w:t>Art. 1</w:t>
      </w:r>
      <w:r w:rsidR="00863EC9" w:rsidRPr="00FB59BC">
        <w:rPr>
          <w:rFonts w:cstheme="minorHAnsi"/>
          <w:b/>
          <w:bCs/>
        </w:rPr>
        <w:t>º.</w:t>
      </w:r>
      <w:r w:rsidRPr="00FB59BC">
        <w:rPr>
          <w:rFonts w:cstheme="minorHAnsi"/>
          <w:b/>
          <w:bCs/>
        </w:rPr>
        <w:t xml:space="preserve"> </w:t>
      </w:r>
      <w:r w:rsidRPr="00FB59BC">
        <w:rPr>
          <w:rFonts w:cstheme="minorHAnsi"/>
        </w:rPr>
        <w:t>Fica alterado o art.9º da Resolução 14/2017, que passará a vigorar com a seguinte redação:</w:t>
      </w:r>
    </w:p>
    <w:p w14:paraId="7B6BDD5E" w14:textId="54BADB3E" w:rsidR="000471BA" w:rsidRPr="00FB59BC" w:rsidRDefault="000471BA" w:rsidP="00863EC9">
      <w:pPr>
        <w:ind w:firstLine="1418"/>
        <w:jc w:val="both"/>
      </w:pPr>
      <w:r w:rsidRPr="00FB59BC">
        <w:t>“A</w:t>
      </w:r>
      <w:r w:rsidRPr="00FB59BC">
        <w:rPr>
          <w:b/>
          <w:bCs/>
        </w:rPr>
        <w:t xml:space="preserve">rt. 9°. </w:t>
      </w:r>
      <w:r w:rsidRPr="00FB59BC">
        <w:t>O valor das diárias de viagem a serem concedidas pela Câmara Municipal de Varginha será reajustado anualmente pelo IPCA e atualmente será de:</w:t>
      </w:r>
    </w:p>
    <w:p w14:paraId="741853BC" w14:textId="77777777" w:rsidR="000471BA" w:rsidRPr="00FB59BC" w:rsidRDefault="000471BA" w:rsidP="00FB59BC">
      <w:pPr>
        <w:spacing w:after="0"/>
        <w:ind w:firstLine="1418"/>
        <w:jc w:val="both"/>
      </w:pPr>
      <w:r w:rsidRPr="00FB59BC">
        <w:rPr>
          <w:b/>
          <w:bCs/>
        </w:rPr>
        <w:t>I -</w:t>
      </w:r>
      <w:r w:rsidRPr="00FB59BC">
        <w:t xml:space="preserve"> Para Servidores Públicos, R$ 250,00 (duzentos e cinquenta reais), para deslocamento às cidades do Estado de Minas Gerais, a cada período superior a 06 (seis) horas e inferior a 24 (vinte e quatro) horas de afastamento, desde que não haja necessidade de pernoitar;</w:t>
      </w:r>
    </w:p>
    <w:p w14:paraId="64514569" w14:textId="77777777" w:rsidR="000471BA" w:rsidRPr="00FB59BC" w:rsidRDefault="000471BA" w:rsidP="00FB59BC">
      <w:pPr>
        <w:spacing w:after="0"/>
        <w:ind w:firstLine="1418"/>
        <w:jc w:val="both"/>
      </w:pPr>
      <w:r w:rsidRPr="00FB59BC">
        <w:rPr>
          <w:b/>
          <w:bCs/>
        </w:rPr>
        <w:t>II -</w:t>
      </w:r>
      <w:r w:rsidRPr="00FB59BC">
        <w:t xml:space="preserve"> Para Servidores Públicos, R$ 500,00 (quinhentos reais), para deslocamento às cidades do Estado de Minas Gerais, inclusive a Capital, a cada período de 24 (vinte e quatro) horas;</w:t>
      </w:r>
    </w:p>
    <w:p w14:paraId="46A0F2A3" w14:textId="77777777" w:rsidR="00FB59BC" w:rsidRDefault="000471BA" w:rsidP="00FB59BC">
      <w:pPr>
        <w:spacing w:after="0"/>
        <w:ind w:firstLine="1418"/>
        <w:jc w:val="both"/>
      </w:pPr>
      <w:r w:rsidRPr="00FB59BC">
        <w:rPr>
          <w:b/>
          <w:bCs/>
        </w:rPr>
        <w:t>III -</w:t>
      </w:r>
      <w:r w:rsidRPr="00FB59BC">
        <w:t xml:space="preserve"> Para Servidores Públicos, R$ 300,00 (trezentos reais), para deslocamento a outros Estados, a cada período superior a 06 (seis) horas e inferior a 24 (vinte e quatro) horas de afastamento, desde que não haja necessidade de pernoitar;</w:t>
      </w:r>
    </w:p>
    <w:p w14:paraId="7E65B8A0" w14:textId="0F9AF475" w:rsidR="000471BA" w:rsidRPr="00FB59BC" w:rsidRDefault="000471BA" w:rsidP="00FB59BC">
      <w:pPr>
        <w:spacing w:after="0"/>
        <w:ind w:firstLine="1418"/>
        <w:jc w:val="both"/>
      </w:pPr>
      <w:r w:rsidRPr="00FB59BC">
        <w:rPr>
          <w:b/>
          <w:bCs/>
        </w:rPr>
        <w:t>IV -</w:t>
      </w:r>
      <w:r w:rsidRPr="00FB59BC">
        <w:t xml:space="preserve"> Para Servidores Públicos, R$ 600,00 (seiscentos reais), para deslocamento a outros Estados e Distrito Federal, a cada período de 24 (vinte e quatro) horas.</w:t>
      </w:r>
      <w:r w:rsidR="00614E6B" w:rsidRPr="00FB59BC">
        <w:t>”</w:t>
      </w:r>
    </w:p>
    <w:p w14:paraId="24111300" w14:textId="77777777" w:rsidR="006C755A" w:rsidRPr="00FB59BC" w:rsidRDefault="006C755A" w:rsidP="00863EC9">
      <w:pPr>
        <w:ind w:firstLine="1418"/>
        <w:jc w:val="both"/>
      </w:pPr>
    </w:p>
    <w:p w14:paraId="3FC7DDD5" w14:textId="77777777" w:rsidR="006C755A" w:rsidRPr="00FB59BC" w:rsidRDefault="006C755A" w:rsidP="00863EC9">
      <w:pPr>
        <w:ind w:firstLine="1418"/>
        <w:jc w:val="both"/>
      </w:pPr>
      <w:r w:rsidRPr="00FB59BC">
        <w:rPr>
          <w:b/>
          <w:bCs/>
        </w:rPr>
        <w:t>Art.2º.</w:t>
      </w:r>
      <w:r w:rsidRPr="00FB59BC">
        <w:t xml:space="preserve"> Esta Lei entra em vigor na data de sua publicação, revogadas as disposições em contrário. </w:t>
      </w:r>
    </w:p>
    <w:p w14:paraId="6E3F77DB" w14:textId="77777777" w:rsidR="000471BA" w:rsidRPr="00FB59BC" w:rsidRDefault="000471BA" w:rsidP="00FB5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>Sala das Sess</w:t>
      </w:r>
      <w:r w:rsidRPr="00FB59BC">
        <w:rPr>
          <w:rFonts w:eastAsia="Times New Roman" w:cstheme="minorHAnsi"/>
          <w:b/>
          <w:bCs/>
          <w:color w:val="000000"/>
          <w:lang w:eastAsia="pt-BR"/>
        </w:rPr>
        <w:t>ões da Câmara Municipal de Varginha,</w:t>
      </w:r>
    </w:p>
    <w:p w14:paraId="13E609EB" w14:textId="14522D8B" w:rsidR="000471BA" w:rsidRPr="00FB59BC" w:rsidRDefault="000471BA" w:rsidP="00FB5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FB59BC">
        <w:rPr>
          <w:rFonts w:eastAsia="Times New Roman" w:cstheme="minorHAnsi"/>
          <w:b/>
          <w:bCs/>
          <w:color w:val="000000"/>
          <w:lang w:eastAsia="pt-BR"/>
        </w:rPr>
        <w:t xml:space="preserve"> em 1</w:t>
      </w:r>
      <w:r w:rsidR="00614E6B" w:rsidRPr="00FB59BC">
        <w:rPr>
          <w:rFonts w:eastAsia="Times New Roman" w:cstheme="minorHAnsi"/>
          <w:b/>
          <w:bCs/>
          <w:color w:val="000000"/>
          <w:lang w:eastAsia="pt-BR"/>
        </w:rPr>
        <w:t>6</w:t>
      </w:r>
      <w:r w:rsidRPr="00FB59BC">
        <w:rPr>
          <w:rFonts w:eastAsia="Times New Roman" w:cstheme="minorHAnsi"/>
          <w:b/>
          <w:bCs/>
          <w:color w:val="000000"/>
          <w:lang w:eastAsia="pt-BR"/>
        </w:rPr>
        <w:t xml:space="preserve"> de a</w:t>
      </w:r>
      <w:r w:rsidR="00614E6B" w:rsidRPr="00FB59BC">
        <w:rPr>
          <w:rFonts w:eastAsia="Times New Roman" w:cstheme="minorHAnsi"/>
          <w:b/>
          <w:bCs/>
          <w:color w:val="000000"/>
          <w:lang w:eastAsia="pt-BR"/>
        </w:rPr>
        <w:t>gosto</w:t>
      </w:r>
      <w:r w:rsidRPr="00FB59BC">
        <w:rPr>
          <w:rFonts w:eastAsia="Times New Roman" w:cstheme="minorHAnsi"/>
          <w:b/>
          <w:bCs/>
          <w:color w:val="000000"/>
          <w:lang w:eastAsia="pt-BR"/>
        </w:rPr>
        <w:t xml:space="preserve"> de 2023. </w:t>
      </w:r>
    </w:p>
    <w:p w14:paraId="7B172B7F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42ECB101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0D4F5599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37938714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>APOLIANO DE JESUS RIOS</w:t>
      </w:r>
    </w:p>
    <w:p w14:paraId="31B1E275" w14:textId="77777777" w:rsidR="000471BA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>Presidente</w:t>
      </w:r>
    </w:p>
    <w:p w14:paraId="7F9C5C4E" w14:textId="77777777" w:rsidR="00FB59BC" w:rsidRDefault="00FB59BC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pt-BR"/>
        </w:rPr>
      </w:pPr>
    </w:p>
    <w:p w14:paraId="60490A24" w14:textId="77777777" w:rsidR="00FB59BC" w:rsidRDefault="00FB59BC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pt-BR"/>
        </w:rPr>
      </w:pPr>
    </w:p>
    <w:p w14:paraId="2382B4BE" w14:textId="05E0202B" w:rsidR="00FB59BC" w:rsidRDefault="00FB59BC" w:rsidP="00FB5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CARLOS ROBERTO RODRIGUES                                                                 REGINALDO TRISTÃO</w:t>
      </w:r>
    </w:p>
    <w:p w14:paraId="128E12E7" w14:textId="5A6F2DC1" w:rsidR="00FB59BC" w:rsidRPr="00FB59BC" w:rsidRDefault="00FB59BC" w:rsidP="00FB59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 xml:space="preserve">           Vice-Presidente                                                                                    Secretário</w:t>
      </w:r>
    </w:p>
    <w:p w14:paraId="10497454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4D88877B" w14:textId="77777777" w:rsidR="000471BA" w:rsidRPr="00FB59BC" w:rsidRDefault="000471BA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6D007B7A" w14:textId="77777777" w:rsidR="00614E6B" w:rsidRPr="00FB59BC" w:rsidRDefault="00614E6B" w:rsidP="00047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  <w:sectPr w:rsidR="00614E6B" w:rsidRPr="00FB59BC" w:rsidSect="00FB59BC"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14:paraId="21A45F65" w14:textId="77777777" w:rsidR="00A6106D" w:rsidRDefault="00A6106D" w:rsidP="00A6106D">
      <w:pPr>
        <w:ind w:firstLine="1418"/>
        <w:jc w:val="both"/>
      </w:pPr>
    </w:p>
    <w:p w14:paraId="3EC60E85" w14:textId="655574BE" w:rsidR="00A6106D" w:rsidRPr="00A6106D" w:rsidRDefault="00A6106D" w:rsidP="00A6106D">
      <w:pPr>
        <w:jc w:val="center"/>
        <w:rPr>
          <w:b/>
          <w:bCs/>
        </w:rPr>
      </w:pPr>
      <w:r w:rsidRPr="00A6106D">
        <w:rPr>
          <w:b/>
          <w:bCs/>
        </w:rPr>
        <w:t>JUSTIFICATIVA</w:t>
      </w:r>
    </w:p>
    <w:p w14:paraId="492EC2EF" w14:textId="77777777" w:rsidR="00A6106D" w:rsidRDefault="00A6106D" w:rsidP="00A6106D">
      <w:pPr>
        <w:ind w:firstLine="1418"/>
        <w:jc w:val="both"/>
      </w:pPr>
    </w:p>
    <w:p w14:paraId="1482CB8D" w14:textId="371EF119" w:rsidR="00A6106D" w:rsidRDefault="007F6C8F" w:rsidP="00A6106D">
      <w:pPr>
        <w:ind w:firstLine="1418"/>
        <w:jc w:val="both"/>
      </w:pPr>
      <w:r>
        <w:t xml:space="preserve">O presente projeto se justifica tendo em vista que, o Poder Legislativo Municipal pode definir os valores das diárias para suprir as necessidades pessoais </w:t>
      </w:r>
      <w:r w:rsidR="00A6106D">
        <w:t>dos Servidores</w:t>
      </w:r>
      <w:r>
        <w:t xml:space="preserve"> que se ausentarem do Município à serviço da </w:t>
      </w:r>
      <w:r w:rsidR="00A6106D">
        <w:t>Câmara Municipal</w:t>
      </w:r>
      <w:r>
        <w:t xml:space="preserve">. No entanto, verifica-se que os valores das diárias estipulados na </w:t>
      </w:r>
      <w:r w:rsidR="00A6106D">
        <w:t>Resolução nº 14/2017</w:t>
      </w:r>
      <w:r>
        <w:t xml:space="preserve"> estão defasados em relação ao aumento real de preços praticados no mercado, e estão abaixo do valor pago por outros municípios. </w:t>
      </w:r>
    </w:p>
    <w:p w14:paraId="70B86D21" w14:textId="72965328" w:rsidR="000471BA" w:rsidRDefault="007F6C8F" w:rsidP="00A6106D">
      <w:pPr>
        <w:ind w:firstLine="1418"/>
        <w:jc w:val="both"/>
      </w:pPr>
      <w:r>
        <w:t>A Câmara Municipal tem disponibilidade orçamentária e financeira para o reajuste das diárias, cumprindo os requisitos legais e constitucionais. Diante do exposto, solicitamos aos nossos Pares a apreciação e aprovação d</w:t>
      </w:r>
      <w:r w:rsidR="00A6106D">
        <w:t>a proposição proposta.</w:t>
      </w:r>
    </w:p>
    <w:p w14:paraId="7504CD67" w14:textId="77777777" w:rsidR="00A6106D" w:rsidRPr="004B00C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6E605B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6E605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</w:t>
      </w:r>
    </w:p>
    <w:p w14:paraId="5448E985" w14:textId="77777777" w:rsidR="00A6106D" w:rsidRPr="006E605B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B00C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</w:t>
      </w:r>
      <w:r w:rsidRPr="006E605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16</w:t>
      </w:r>
      <w:r w:rsidRPr="006E605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agosto</w:t>
      </w:r>
      <w:r w:rsidRPr="004B00C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2023.</w:t>
      </w:r>
      <w:r w:rsidRPr="006E605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0C336BF6" w14:textId="77777777" w:rsidR="00A6106D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2BC16B46" w14:textId="77777777" w:rsidR="00A6106D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63D2B08" w14:textId="77777777" w:rsidR="00A6106D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63A89A23" w14:textId="77777777" w:rsidR="00A6106D" w:rsidRPr="00FB59B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>APOLIANO DE JESUS RIOS</w:t>
      </w:r>
    </w:p>
    <w:p w14:paraId="562E0E73" w14:textId="77777777" w:rsidR="00A6106D" w:rsidRPr="00FB59B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>Presidente</w:t>
      </w:r>
    </w:p>
    <w:p w14:paraId="3FED3488" w14:textId="77777777" w:rsidR="00A6106D" w:rsidRPr="00FB59B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0A052EAF" w14:textId="77777777" w:rsidR="00A6106D" w:rsidRPr="00FB59B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cstheme="minorHAnsi"/>
          <w:b/>
          <w:bCs/>
          <w:color w:val="000000"/>
          <w:lang w:eastAsia="pt-BR"/>
        </w:rPr>
      </w:pPr>
    </w:p>
    <w:p w14:paraId="7C8E7AB5" w14:textId="1A34CD14" w:rsidR="00A6106D" w:rsidRPr="00FB59B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>CARLOS ROBERTO RODRIGUES                                                            REGINALDO TRISTÃO</w:t>
      </w:r>
    </w:p>
    <w:p w14:paraId="3024443D" w14:textId="4A7EE3A9" w:rsidR="00A6106D" w:rsidRPr="00FB59BC" w:rsidRDefault="00A6106D" w:rsidP="00A61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lang w:eastAsia="pt-BR"/>
        </w:rPr>
      </w:pPr>
      <w:r w:rsidRPr="00FB59BC">
        <w:rPr>
          <w:rFonts w:cstheme="minorHAnsi"/>
          <w:b/>
          <w:bCs/>
          <w:color w:val="000000"/>
          <w:lang w:eastAsia="pt-BR"/>
        </w:rPr>
        <w:t xml:space="preserve">           Vice-Presidente                                                                                       Secretário</w:t>
      </w:r>
    </w:p>
    <w:p w14:paraId="5BD427B9" w14:textId="77777777" w:rsidR="00A6106D" w:rsidRPr="000471BA" w:rsidRDefault="00A6106D" w:rsidP="00A6106D">
      <w:pPr>
        <w:ind w:firstLine="1418"/>
        <w:jc w:val="both"/>
      </w:pPr>
    </w:p>
    <w:sectPr w:rsidR="00A6106D" w:rsidRPr="00047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BA"/>
    <w:rsid w:val="000471BA"/>
    <w:rsid w:val="00055908"/>
    <w:rsid w:val="00215E4C"/>
    <w:rsid w:val="00614E6B"/>
    <w:rsid w:val="006C755A"/>
    <w:rsid w:val="007F6C8F"/>
    <w:rsid w:val="00863EC9"/>
    <w:rsid w:val="008C6B6F"/>
    <w:rsid w:val="00A15841"/>
    <w:rsid w:val="00A6106D"/>
    <w:rsid w:val="00F67D72"/>
    <w:rsid w:val="00FB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8A54"/>
  <w15:chartTrackingRefBased/>
  <w15:docId w15:val="{E89076AD-1113-4098-B0A9-8EB622A6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8</cp:revision>
  <cp:lastPrinted>2023-04-17T16:02:00Z</cp:lastPrinted>
  <dcterms:created xsi:type="dcterms:W3CDTF">2023-04-17T11:28:00Z</dcterms:created>
  <dcterms:modified xsi:type="dcterms:W3CDTF">2023-08-16T13:25:00Z</dcterms:modified>
</cp:coreProperties>
</file>