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D26C0" w14:textId="77777777" w:rsidR="000B2E7D" w:rsidRDefault="000B2E7D" w:rsidP="000B2E7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Calibri" w:hAnsi="Calibri" w:cs="Calibri"/>
          <w:b/>
          <w:bCs/>
          <w:color w:val="000000"/>
          <w:sz w:val="24"/>
          <w:szCs w:val="24"/>
          <w:lang w:eastAsia="en-US"/>
        </w:rPr>
      </w:pPr>
      <w:r>
        <w:rPr>
          <w:rFonts w:ascii="Calibri" w:hAnsi="Calibri" w:cs="Calibri"/>
          <w:b/>
          <w:bCs/>
          <w:color w:val="000000"/>
          <w:sz w:val="24"/>
          <w:szCs w:val="24"/>
          <w:lang w:eastAsia="en-US"/>
        </w:rPr>
        <w:t xml:space="preserve">PROJETO DE LEI Nº </w:t>
      </w:r>
    </w:p>
    <w:p w14:paraId="6B546DE3" w14:textId="77777777" w:rsidR="000B2E7D" w:rsidRDefault="000B2E7D" w:rsidP="000B2E7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b/>
          <w:bCs/>
          <w:color w:val="000000"/>
          <w:sz w:val="24"/>
          <w:szCs w:val="24"/>
          <w:lang w:eastAsia="en-US"/>
        </w:rPr>
      </w:pPr>
    </w:p>
    <w:p w14:paraId="21088B03" w14:textId="77777777" w:rsidR="000B2E7D" w:rsidRDefault="000B2E7D" w:rsidP="000B2E7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b/>
          <w:bCs/>
          <w:color w:val="000000"/>
          <w:sz w:val="24"/>
          <w:szCs w:val="24"/>
          <w:lang w:eastAsia="en-US"/>
        </w:rPr>
      </w:pPr>
    </w:p>
    <w:p w14:paraId="5FC9BB25" w14:textId="77777777" w:rsidR="000B2E7D" w:rsidRDefault="000B2E7D" w:rsidP="000B2E7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b/>
          <w:bCs/>
          <w:color w:val="000000"/>
          <w:sz w:val="24"/>
          <w:szCs w:val="24"/>
          <w:lang w:eastAsia="en-US"/>
        </w:rPr>
      </w:pPr>
    </w:p>
    <w:p w14:paraId="591D581A" w14:textId="77777777" w:rsidR="000B2E7D" w:rsidRDefault="000B2E7D" w:rsidP="000B2E7D">
      <w:pPr>
        <w:tabs>
          <w:tab w:val="left" w:pos="708"/>
          <w:tab w:val="left" w:pos="1418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84" w:lineRule="atLeast"/>
        <w:ind w:left="1418"/>
        <w:jc w:val="both"/>
        <w:rPr>
          <w:b/>
          <w:bCs/>
          <w:color w:val="000000"/>
          <w:sz w:val="24"/>
          <w:szCs w:val="24"/>
          <w:lang w:eastAsia="en-US"/>
        </w:rPr>
      </w:pPr>
    </w:p>
    <w:p w14:paraId="55C9B93B" w14:textId="77777777" w:rsidR="000B2E7D" w:rsidRDefault="000B2E7D" w:rsidP="000B2E7D">
      <w:pPr>
        <w:pStyle w:val="Normal0"/>
        <w:widowControl/>
        <w:tabs>
          <w:tab w:val="left" w:pos="1418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418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DECLARA DE UTILIDADE P</w:t>
      </w:r>
      <w:r>
        <w:rPr>
          <w:rFonts w:ascii="Calibri" w:eastAsia="Times New Roman" w:hAnsi="Calibri" w:cs="Calibri"/>
          <w:b/>
          <w:bCs/>
          <w:color w:val="000000"/>
        </w:rPr>
        <w:t>ÚBLICA MUNICIPAL A A.</w:t>
      </w:r>
      <w:proofErr w:type="gramStart"/>
      <w:r>
        <w:rPr>
          <w:rFonts w:ascii="Calibri" w:eastAsia="Times New Roman" w:hAnsi="Calibri" w:cs="Calibri"/>
          <w:b/>
          <w:bCs/>
          <w:color w:val="000000"/>
        </w:rPr>
        <w:t>C.E.A</w:t>
      </w:r>
      <w:proofErr w:type="gramEnd"/>
      <w:r>
        <w:rPr>
          <w:rFonts w:ascii="Calibri" w:eastAsia="Times New Roman" w:hAnsi="Calibri" w:cs="Calibri"/>
          <w:b/>
          <w:bCs/>
          <w:color w:val="000000"/>
        </w:rPr>
        <w:t xml:space="preserve"> ASSOCIAÇÃO </w:t>
      </w:r>
      <w:bookmarkStart w:id="0" w:name="_Hlk141796307"/>
      <w:r>
        <w:rPr>
          <w:rFonts w:ascii="Calibri" w:eastAsia="Times New Roman" w:hAnsi="Calibri" w:cs="Calibri"/>
          <w:b/>
          <w:bCs/>
          <w:color w:val="000000"/>
        </w:rPr>
        <w:t>COMUNITÁRIA ESTRELA DO AMANHA.</w:t>
      </w:r>
      <w:bookmarkEnd w:id="0"/>
    </w:p>
    <w:p w14:paraId="36D3F9D4" w14:textId="77777777" w:rsidR="000B2E7D" w:rsidRDefault="000B2E7D" w:rsidP="000B2E7D">
      <w:pPr>
        <w:pStyle w:val="Standard"/>
        <w:tabs>
          <w:tab w:val="left" w:pos="708"/>
          <w:tab w:val="left" w:pos="1418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left="1418"/>
        <w:rPr>
          <w:rFonts w:ascii="Calibri" w:hAnsi="Calibri" w:cs="Calibri"/>
          <w:color w:val="000000"/>
          <w:sz w:val="24"/>
          <w:szCs w:val="24"/>
        </w:rPr>
      </w:pPr>
    </w:p>
    <w:p w14:paraId="7D241B58" w14:textId="77777777" w:rsidR="000B2E7D" w:rsidRDefault="000B2E7D" w:rsidP="000B2E7D">
      <w:pPr>
        <w:pStyle w:val="Standard"/>
        <w:tabs>
          <w:tab w:val="left" w:pos="708"/>
          <w:tab w:val="left" w:pos="1418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left="1418"/>
        <w:rPr>
          <w:rFonts w:ascii="Calibri" w:hAnsi="Calibri" w:cs="Calibri"/>
          <w:color w:val="000000"/>
          <w:sz w:val="24"/>
          <w:szCs w:val="24"/>
        </w:rPr>
      </w:pPr>
    </w:p>
    <w:p w14:paraId="6D39FD4C" w14:textId="77777777" w:rsidR="000B2E7D" w:rsidRDefault="000B2E7D" w:rsidP="000B2E7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color w:val="000000"/>
          <w:sz w:val="24"/>
          <w:szCs w:val="24"/>
        </w:rPr>
      </w:pPr>
    </w:p>
    <w:p w14:paraId="64B7300A" w14:textId="77777777" w:rsidR="000B2E7D" w:rsidRDefault="000B2E7D" w:rsidP="000B2E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1418"/>
        <w:jc w:val="both"/>
        <w:rPr>
          <w:sz w:val="24"/>
          <w:szCs w:val="24"/>
        </w:rPr>
      </w:pPr>
      <w:r>
        <w:rPr>
          <w:sz w:val="24"/>
          <w:szCs w:val="24"/>
        </w:rPr>
        <w:t>O Povo do Município de Varginha, Estado de Minas Gerais, por seus representantes na Câmara Municipal,</w:t>
      </w:r>
    </w:p>
    <w:p w14:paraId="62BACAF8" w14:textId="77777777" w:rsidR="000B2E7D" w:rsidRDefault="000B2E7D" w:rsidP="000B2E7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1418"/>
        <w:rPr>
          <w:rFonts w:ascii="Calibri" w:hAnsi="Calibri" w:cs="Calibri"/>
          <w:sz w:val="24"/>
          <w:szCs w:val="24"/>
        </w:rPr>
      </w:pPr>
    </w:p>
    <w:p w14:paraId="3309760B" w14:textId="77777777" w:rsidR="000B2E7D" w:rsidRDefault="000B2E7D" w:rsidP="000B2E7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1418"/>
        <w:rPr>
          <w:rFonts w:ascii="Calibri" w:hAnsi="Calibri" w:cs="Calibri"/>
          <w:sz w:val="24"/>
          <w:szCs w:val="24"/>
        </w:rPr>
      </w:pPr>
    </w:p>
    <w:p w14:paraId="0D0257B2" w14:textId="77777777" w:rsidR="000B2E7D" w:rsidRDefault="000B2E7D" w:rsidP="000B2E7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1418"/>
        <w:rPr>
          <w:rFonts w:ascii="Calibri" w:hAnsi="Calibri" w:cs="Calibri"/>
          <w:sz w:val="24"/>
          <w:szCs w:val="24"/>
        </w:rPr>
      </w:pPr>
    </w:p>
    <w:p w14:paraId="2DEAF705" w14:textId="77777777" w:rsidR="000B2E7D" w:rsidRDefault="000B2E7D" w:rsidP="000B2E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1418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P R O V A:</w:t>
      </w:r>
    </w:p>
    <w:p w14:paraId="2A134CDD" w14:textId="77777777" w:rsidR="000B2E7D" w:rsidRDefault="000B2E7D" w:rsidP="000B2E7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1418"/>
        <w:rPr>
          <w:rFonts w:ascii="Calibri" w:hAnsi="Calibri" w:cs="Calibri"/>
          <w:b/>
          <w:bCs/>
          <w:sz w:val="24"/>
          <w:szCs w:val="24"/>
        </w:rPr>
      </w:pPr>
    </w:p>
    <w:p w14:paraId="41789027" w14:textId="77777777" w:rsidR="000B2E7D" w:rsidRDefault="000B2E7D" w:rsidP="000B2E7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1418"/>
        <w:rPr>
          <w:rFonts w:ascii="Calibri" w:hAnsi="Calibri" w:cs="Calibri"/>
          <w:b/>
          <w:bCs/>
          <w:sz w:val="24"/>
          <w:szCs w:val="24"/>
        </w:rPr>
      </w:pPr>
    </w:p>
    <w:p w14:paraId="493F0827" w14:textId="77777777" w:rsidR="000B2E7D" w:rsidRDefault="000B2E7D" w:rsidP="000B2E7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1418"/>
        <w:rPr>
          <w:rFonts w:ascii="Calibri" w:hAnsi="Calibri" w:cs="Calibri"/>
          <w:b/>
          <w:bCs/>
          <w:sz w:val="24"/>
          <w:szCs w:val="24"/>
        </w:rPr>
      </w:pPr>
    </w:p>
    <w:p w14:paraId="12288DCC" w14:textId="77777777" w:rsidR="000B2E7D" w:rsidRDefault="000B2E7D" w:rsidP="000B2E7D">
      <w:pPr>
        <w:pStyle w:val="Normal0"/>
        <w:widowControl/>
        <w:tabs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firstLine="1418"/>
        <w:jc w:val="both"/>
        <w:rPr>
          <w:rFonts w:asciiTheme="minorHAnsi" w:hAnsiTheme="minorHAnsi" w:cstheme="minorHAnsi"/>
          <w:color w:val="000000"/>
        </w:rPr>
      </w:pPr>
      <w:r>
        <w:rPr>
          <w:b/>
          <w:bCs/>
          <w:color w:val="000000"/>
        </w:rPr>
        <w:t xml:space="preserve">Art. 1º </w:t>
      </w:r>
      <w:r>
        <w:rPr>
          <w:rFonts w:asciiTheme="minorHAnsi" w:hAnsiTheme="minorHAnsi" w:cstheme="minorHAnsi"/>
          <w:color w:val="000000"/>
        </w:rPr>
        <w:t xml:space="preserve">Fica declarada de Utilidade Pública Municipal a </w:t>
      </w:r>
      <w:r>
        <w:rPr>
          <w:rFonts w:asciiTheme="minorHAnsi" w:hAnsiTheme="minorHAnsi" w:cstheme="minorHAnsi"/>
          <w:b/>
          <w:bCs/>
          <w:color w:val="000000"/>
        </w:rPr>
        <w:t>"</w:t>
      </w:r>
      <w:r>
        <w:rPr>
          <w:rFonts w:asciiTheme="minorHAnsi" w:eastAsia="Times New Roman" w:hAnsiTheme="minorHAnsi" w:cstheme="minorHAnsi"/>
          <w:b/>
          <w:bCs/>
          <w:color w:val="000000"/>
        </w:rPr>
        <w:t xml:space="preserve"> A.</w:t>
      </w:r>
      <w:proofErr w:type="gramStart"/>
      <w:r>
        <w:rPr>
          <w:rFonts w:asciiTheme="minorHAnsi" w:eastAsia="Times New Roman" w:hAnsiTheme="minorHAnsi" w:cstheme="minorHAnsi"/>
          <w:b/>
          <w:bCs/>
          <w:color w:val="000000"/>
        </w:rPr>
        <w:t>C.E.A</w:t>
      </w:r>
      <w:proofErr w:type="gramEnd"/>
      <w:r>
        <w:rPr>
          <w:rFonts w:asciiTheme="minorHAnsi" w:eastAsia="Times New Roman" w:hAnsiTheme="minorHAnsi" w:cstheme="minorHAnsi"/>
          <w:b/>
          <w:bCs/>
          <w:color w:val="000000"/>
        </w:rPr>
        <w:t xml:space="preserve"> ASSOCIAÇÃO COMUNITÁRIA ESTRELA DO AMANHA</w:t>
      </w:r>
      <w:r>
        <w:rPr>
          <w:rFonts w:asciiTheme="minorHAnsi" w:hAnsiTheme="minorHAnsi" w:cstheme="minorHAnsi"/>
          <w:color w:val="000000"/>
        </w:rPr>
        <w:t>".</w:t>
      </w:r>
    </w:p>
    <w:p w14:paraId="38D4857B" w14:textId="77777777" w:rsidR="000B2E7D" w:rsidRDefault="000B2E7D" w:rsidP="000B2E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firstLine="1418"/>
        <w:jc w:val="both"/>
        <w:rPr>
          <w:color w:val="000000"/>
          <w:sz w:val="24"/>
          <w:szCs w:val="24"/>
        </w:rPr>
      </w:pPr>
    </w:p>
    <w:p w14:paraId="4C118644" w14:textId="77777777" w:rsidR="000B2E7D" w:rsidRDefault="000B2E7D" w:rsidP="000B2E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firstLine="1418"/>
        <w:jc w:val="both"/>
        <w:rPr>
          <w:color w:val="000000"/>
          <w:sz w:val="24"/>
          <w:szCs w:val="24"/>
        </w:rPr>
      </w:pPr>
    </w:p>
    <w:p w14:paraId="5758BC96" w14:textId="77777777" w:rsidR="000B2E7D" w:rsidRDefault="000B2E7D" w:rsidP="000B2E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tLeast"/>
        <w:ind w:firstLine="1418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Art. 2º</w:t>
      </w:r>
      <w:r>
        <w:rPr>
          <w:color w:val="000000"/>
          <w:sz w:val="24"/>
          <w:szCs w:val="24"/>
        </w:rPr>
        <w:t xml:space="preserve"> Esta Lei entra em vigor na data de sua publicação.</w:t>
      </w:r>
    </w:p>
    <w:p w14:paraId="0247B730" w14:textId="77777777" w:rsidR="000B2E7D" w:rsidRDefault="000B2E7D" w:rsidP="000B2E7D">
      <w:pPr>
        <w:spacing w:after="0"/>
        <w:ind w:firstLine="1418"/>
        <w:jc w:val="both"/>
        <w:rPr>
          <w:color w:val="000000"/>
          <w:sz w:val="24"/>
          <w:szCs w:val="24"/>
        </w:rPr>
      </w:pPr>
    </w:p>
    <w:p w14:paraId="144B671C" w14:textId="77777777" w:rsidR="000B2E7D" w:rsidRDefault="000B2E7D" w:rsidP="000B2E7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color w:val="000000"/>
          <w:sz w:val="24"/>
          <w:szCs w:val="24"/>
        </w:rPr>
      </w:pPr>
    </w:p>
    <w:p w14:paraId="2BBF5945" w14:textId="77777777" w:rsidR="000B2E7D" w:rsidRDefault="000B2E7D" w:rsidP="000B2E7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color w:val="000000"/>
          <w:sz w:val="24"/>
          <w:szCs w:val="24"/>
        </w:rPr>
      </w:pPr>
    </w:p>
    <w:p w14:paraId="66D06A1B" w14:textId="77777777" w:rsidR="000B2E7D" w:rsidRDefault="000B2E7D" w:rsidP="000B2E7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color w:val="000000"/>
          <w:sz w:val="24"/>
          <w:szCs w:val="24"/>
        </w:rPr>
      </w:pPr>
    </w:p>
    <w:p w14:paraId="648376EE" w14:textId="77777777" w:rsidR="000B2E7D" w:rsidRDefault="000B2E7D" w:rsidP="000B2E7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color w:val="000000"/>
          <w:sz w:val="24"/>
          <w:szCs w:val="24"/>
        </w:rPr>
      </w:pPr>
    </w:p>
    <w:p w14:paraId="22768299" w14:textId="77777777" w:rsidR="000B2E7D" w:rsidRDefault="000B2E7D" w:rsidP="000B2E7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Sala das Sessões da Câmara Municipal de Varginha,</w:t>
      </w:r>
    </w:p>
    <w:p w14:paraId="377CDDE8" w14:textId="77777777" w:rsidR="000B2E7D" w:rsidRDefault="000B2E7D" w:rsidP="000B2E7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em 30 de agosto de 2023. </w:t>
      </w:r>
    </w:p>
    <w:p w14:paraId="4C59DB35" w14:textId="77777777" w:rsidR="000B2E7D" w:rsidRDefault="000B2E7D" w:rsidP="000B2E7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2E3B567F" w14:textId="77777777" w:rsidR="000B2E7D" w:rsidRDefault="000B2E7D" w:rsidP="000B2E7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35722299" w14:textId="77777777" w:rsidR="000B2E7D" w:rsidRDefault="000B2E7D" w:rsidP="000B2E7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76A626F6" w14:textId="77777777" w:rsidR="000B2E7D" w:rsidRDefault="000B2E7D" w:rsidP="000B2E7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5F31B456" w14:textId="77777777" w:rsidR="000B2E7D" w:rsidRDefault="000B2E7D" w:rsidP="000B2E7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10E02295" w14:textId="77777777" w:rsidR="000B2E7D" w:rsidRDefault="000B2E7D" w:rsidP="000B2E7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b/>
          <w:bCs/>
          <w:color w:val="000000"/>
          <w:sz w:val="24"/>
          <w:szCs w:val="24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71"/>
      </w:tblGrid>
      <w:tr w:rsidR="000B2E7D" w14:paraId="43664D2D" w14:textId="77777777" w:rsidTr="000B2E7D">
        <w:tc>
          <w:tcPr>
            <w:tcW w:w="9071" w:type="dxa"/>
            <w:hideMark/>
          </w:tcPr>
          <w:p w14:paraId="019B71B8" w14:textId="77777777" w:rsidR="000B2E7D" w:rsidRDefault="000B2E7D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4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MARCO ANTONIO DE SOUZA</w:t>
            </w:r>
          </w:p>
        </w:tc>
      </w:tr>
      <w:tr w:rsidR="000B2E7D" w14:paraId="3E4FA2B0" w14:textId="77777777" w:rsidTr="000B2E7D">
        <w:tc>
          <w:tcPr>
            <w:tcW w:w="9071" w:type="dxa"/>
            <w:hideMark/>
          </w:tcPr>
          <w:p w14:paraId="46AB8D11" w14:textId="77777777" w:rsidR="000B2E7D" w:rsidRDefault="000B2E7D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4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2"/>
                <w:sz w:val="24"/>
                <w:szCs w:val="24"/>
                <w:lang w:eastAsia="en-US"/>
                <w14:ligatures w14:val="standardContextual"/>
              </w:rPr>
              <w:t>Vereador</w:t>
            </w:r>
          </w:p>
        </w:tc>
      </w:tr>
    </w:tbl>
    <w:p w14:paraId="102107CB" w14:textId="77777777" w:rsidR="000B2E7D" w:rsidRDefault="000B2E7D" w:rsidP="000B2E7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5E349FA8" w14:textId="77777777" w:rsidR="000B2E7D" w:rsidRDefault="000B2E7D" w:rsidP="000B2E7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23DDD09E" w14:textId="77777777" w:rsidR="000B2E7D" w:rsidRDefault="000B2E7D" w:rsidP="000B2E7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0F98F60C" w14:textId="77777777" w:rsidR="000B2E7D" w:rsidRDefault="000B2E7D" w:rsidP="000B2E7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7A23EA1F" w14:textId="77777777" w:rsidR="000B2E7D" w:rsidRDefault="000B2E7D" w:rsidP="000B2E7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ED99734" w14:textId="77777777" w:rsidR="000B2E7D" w:rsidRDefault="000B2E7D" w:rsidP="000B2E7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0C8A8E1F" w14:textId="77777777" w:rsidR="000B2E7D" w:rsidRDefault="000B2E7D" w:rsidP="000B2E7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3A7AE1C7" w14:textId="77777777" w:rsidR="000B2E7D" w:rsidRDefault="000B2E7D" w:rsidP="000B2E7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173450B5" w14:textId="77777777" w:rsidR="000B2E7D" w:rsidRDefault="000B2E7D" w:rsidP="000B2E7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4D08F92F" w14:textId="77777777" w:rsidR="000B2E7D" w:rsidRDefault="000B2E7D" w:rsidP="000B2E7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center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JUSTIFICATIVA</w:t>
      </w:r>
    </w:p>
    <w:p w14:paraId="6C4C5A36" w14:textId="77777777" w:rsidR="000B2E7D" w:rsidRDefault="000B2E7D" w:rsidP="000B2E7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82DB72A" w14:textId="77777777" w:rsidR="000B2E7D" w:rsidRDefault="000B2E7D" w:rsidP="000B2E7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CD88F51" w14:textId="77777777" w:rsidR="000B2E7D" w:rsidRDefault="000B2E7D" w:rsidP="000B2E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84" w:lineRule="atLeast"/>
        <w:ind w:firstLine="1418"/>
        <w:jc w:val="both"/>
      </w:pPr>
      <w:r>
        <w:t>A Associação Comunitária Estrela do Amanhã, localizado na fazenda estrela município de varginha, no km 04 da rodovia varginha/monsenhor mg.</w:t>
      </w:r>
    </w:p>
    <w:p w14:paraId="3AFECDB9" w14:textId="77777777" w:rsidR="000B2E7D" w:rsidRDefault="000B2E7D" w:rsidP="000B2E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84" w:lineRule="atLeast"/>
        <w:ind w:firstLine="1418"/>
        <w:jc w:val="both"/>
      </w:pPr>
      <w:r>
        <w:t>Teve início a partir do ano de 2014, sendo que o impulso maior para se desenvolver veio com a instalação da hidrelétrica "PCH BOA VISTA LL" nos anos 2016/17, que promoveu a desapropriação remunerada dos ranchos localizados na faixa de "app" na margem do rio verde, favorecendo para que vários rancheiros tivessem condições financeiras para adquirir, construir e permanecer neste local tão plausível e agradável.</w:t>
      </w:r>
    </w:p>
    <w:p w14:paraId="5C270DFE" w14:textId="77777777" w:rsidR="000B2E7D" w:rsidRDefault="000B2E7D" w:rsidP="000B2E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84" w:lineRule="atLeast"/>
        <w:ind w:firstLine="1418"/>
        <w:jc w:val="both"/>
      </w:pPr>
      <w:r>
        <w:t>Assim sendo todos os remanescentes, vivenciaram o crescimento tanto da comunidade quanto dos problemas e necessidades recorrentes. Os que ali residiam sempre desfrutaram de bom convívio entre os vizinhos e criaram uma comissão de voluntários em busca de soluções para as demandas da comunidade.</w:t>
      </w:r>
    </w:p>
    <w:p w14:paraId="6150B6AB" w14:textId="77777777" w:rsidR="000B2E7D" w:rsidRDefault="000B2E7D" w:rsidP="000B2E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84" w:lineRule="atLeast"/>
        <w:ind w:firstLine="1418"/>
        <w:jc w:val="both"/>
      </w:pPr>
      <w:r>
        <w:t>Com muita luta e perseverança para enfrentar as dificuldades, pois a maioria dos proprietários utilizavam os imóveis para lazer, principalmente aos finais de semana, portanto fazer com que participassem de algum tipo de organização social se tornava mais difícil e complicado.</w:t>
      </w:r>
    </w:p>
    <w:p w14:paraId="707C9F73" w14:textId="77777777" w:rsidR="000B2E7D" w:rsidRDefault="000B2E7D" w:rsidP="000B2E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84" w:lineRule="atLeast"/>
        <w:ind w:firstLine="1418"/>
        <w:jc w:val="both"/>
      </w:pPr>
      <w:r>
        <w:t>Porém jamais desanimaram, e com o crescimento da comunidade nos anos seguintes, ou seja 2018/19/20, após muito empenho, perseverança e contando principalmente com o esforço e dedicação do atual presidente Wagner brandão e demais membros da diretoria da "A.</w:t>
      </w:r>
      <w:proofErr w:type="gramStart"/>
      <w:r>
        <w:t>C.E.A</w:t>
      </w:r>
      <w:proofErr w:type="gramEnd"/>
      <w:r>
        <w:t>" , bem como de tantos outros que colaboraram juntamente com a participação expressiva da comunidade.</w:t>
      </w:r>
    </w:p>
    <w:p w14:paraId="77FDFD1A" w14:textId="77777777" w:rsidR="000B2E7D" w:rsidRDefault="000B2E7D" w:rsidP="000B2E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84" w:lineRule="atLeast"/>
        <w:ind w:firstLine="1418"/>
        <w:jc w:val="both"/>
      </w:pPr>
      <w:r>
        <w:t>Finalmente a A.C.A.E foi formalizada em cartório no dia 28/08/2021, e atualmente já registrado com CNPJ número 49.620.392.0001 80, com a seguinte diretoria;</w:t>
      </w:r>
    </w:p>
    <w:p w14:paraId="65E3D83D" w14:textId="77777777" w:rsidR="000B2E7D" w:rsidRDefault="000B2E7D" w:rsidP="000B2E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84" w:lineRule="atLeast"/>
        <w:ind w:firstLine="1418"/>
        <w:jc w:val="both"/>
      </w:pPr>
      <w:r>
        <w:t>Presidente: Wagner Brandão Prado</w:t>
      </w:r>
    </w:p>
    <w:p w14:paraId="70EB777F" w14:textId="77777777" w:rsidR="000B2E7D" w:rsidRDefault="000B2E7D" w:rsidP="000B2E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84" w:lineRule="atLeast"/>
        <w:ind w:firstLine="1418"/>
        <w:jc w:val="both"/>
      </w:pPr>
      <w:r>
        <w:t>Vice: Ari Mendes</w:t>
      </w:r>
    </w:p>
    <w:p w14:paraId="14542D17" w14:textId="77777777" w:rsidR="000B2E7D" w:rsidRDefault="000B2E7D" w:rsidP="000B2E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84" w:lineRule="atLeast"/>
        <w:ind w:firstLine="1418"/>
        <w:jc w:val="both"/>
      </w:pPr>
      <w:r>
        <w:t>Secretárias: Luciana Maria Júlio Ferreira, Ana Carolina Martins</w:t>
      </w:r>
    </w:p>
    <w:p w14:paraId="7C5278D5" w14:textId="77777777" w:rsidR="000B2E7D" w:rsidRDefault="000B2E7D" w:rsidP="000B2E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84" w:lineRule="atLeast"/>
        <w:ind w:firstLine="1418"/>
        <w:jc w:val="both"/>
      </w:pPr>
      <w:r>
        <w:t xml:space="preserve">Tesoureiras: </w:t>
      </w:r>
      <w:proofErr w:type="spellStart"/>
      <w:r>
        <w:t>Gledes</w:t>
      </w:r>
      <w:proofErr w:type="spellEnd"/>
      <w:r>
        <w:t xml:space="preserve"> Aparecida Ribeiro, Marlene Batista </w:t>
      </w:r>
      <w:proofErr w:type="spellStart"/>
      <w:r>
        <w:t>Miquilino</w:t>
      </w:r>
      <w:proofErr w:type="spellEnd"/>
    </w:p>
    <w:p w14:paraId="02F28D67" w14:textId="77777777" w:rsidR="000B2E7D" w:rsidRDefault="000B2E7D" w:rsidP="000B2E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84" w:lineRule="atLeast"/>
        <w:ind w:firstLine="1418"/>
        <w:jc w:val="both"/>
      </w:pPr>
      <w:r>
        <w:t xml:space="preserve">Diretores obras e meio ambiente: Alexandre Silva Ferreira, Márcio </w:t>
      </w:r>
      <w:proofErr w:type="spellStart"/>
      <w:r>
        <w:t>Délton</w:t>
      </w:r>
      <w:proofErr w:type="spellEnd"/>
      <w:r>
        <w:t xml:space="preserve"> Rosa, </w:t>
      </w:r>
      <w:proofErr w:type="spellStart"/>
      <w:r>
        <w:t>Gersom</w:t>
      </w:r>
      <w:proofErr w:type="spellEnd"/>
      <w:r>
        <w:t xml:space="preserve"> Tomaz da Rocha</w:t>
      </w:r>
    </w:p>
    <w:p w14:paraId="2E274C03" w14:textId="77777777" w:rsidR="000B2E7D" w:rsidRDefault="000B2E7D" w:rsidP="000B2E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84" w:lineRule="atLeast"/>
        <w:ind w:firstLine="1418"/>
        <w:jc w:val="both"/>
      </w:pPr>
      <w:r>
        <w:t>Conselho fiscal: Ivo Bitencourt, Guilherme José Alegro Jr, Tadeu Eugênio Batista.</w:t>
      </w:r>
    </w:p>
    <w:p w14:paraId="349BCD49" w14:textId="77777777" w:rsidR="000B2E7D" w:rsidRDefault="000B2E7D" w:rsidP="000B2E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ind w:firstLine="1616"/>
        <w:jc w:val="both"/>
        <w:rPr>
          <w:rFonts w:asciiTheme="minorHAnsi" w:eastAsia="Times New Roman" w:hAnsiTheme="minorHAnsi" w:cstheme="minorHAnsi"/>
        </w:rPr>
      </w:pPr>
      <w:r>
        <w:rPr>
          <w:rFonts w:asciiTheme="minorHAnsi" w:eastAsiaTheme="minorHAnsi" w:hAnsiTheme="minorHAnsi" w:cstheme="minorHAnsi"/>
        </w:rPr>
        <w:t>Desta forma, diante da excepcionalidade demonstrada pela necessidade de dotar a referida institui</w:t>
      </w:r>
      <w:r>
        <w:rPr>
          <w:rFonts w:asciiTheme="minorHAnsi" w:eastAsia="Times New Roman" w:hAnsiTheme="minorHAnsi" w:cstheme="minorHAnsi"/>
        </w:rPr>
        <w:t>ção dos instrumentos necessários ao melhor desenvolvimento dos seus relevantes serviços prestados em prol da Comunidade, conclamo meus Nobres Pares para que possamos aprovar o presente Projeto de Lei.</w:t>
      </w:r>
    </w:p>
    <w:p w14:paraId="581F2ADB" w14:textId="77777777" w:rsidR="000B2E7D" w:rsidRDefault="000B2E7D" w:rsidP="000B2E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84" w:lineRule="atLeast"/>
        <w:jc w:val="center"/>
      </w:pPr>
      <w:r>
        <w:t>"Um pouco de cada um para o bem de todos"</w:t>
      </w:r>
    </w:p>
    <w:p w14:paraId="3EBBFC62" w14:textId="77777777" w:rsidR="000B2E7D" w:rsidRDefault="000B2E7D" w:rsidP="000B2E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84" w:lineRule="atLeast"/>
        <w:rPr>
          <w:shd w:val="clear" w:color="auto" w:fill="FFFFFF"/>
        </w:rPr>
      </w:pPr>
    </w:p>
    <w:p w14:paraId="4CCE19DC" w14:textId="77777777" w:rsidR="000B2E7D" w:rsidRDefault="000B2E7D" w:rsidP="000B2E7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Sala das Sessões da Câmara Municipal de Varginha,</w:t>
      </w:r>
    </w:p>
    <w:p w14:paraId="19C2FA18" w14:textId="77777777" w:rsidR="000B2E7D" w:rsidRDefault="000B2E7D" w:rsidP="000B2E7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em 30 de agosto de 2023. </w:t>
      </w:r>
    </w:p>
    <w:p w14:paraId="68013725" w14:textId="77777777" w:rsidR="000B2E7D" w:rsidRDefault="000B2E7D" w:rsidP="000B2E7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1AD6AC6" w14:textId="77777777" w:rsidR="000B2E7D" w:rsidRDefault="000B2E7D" w:rsidP="000B2E7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4E5E9B9" w14:textId="77777777" w:rsidR="000B2E7D" w:rsidRDefault="000B2E7D" w:rsidP="000B2E7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b/>
          <w:bCs/>
          <w:color w:val="000000"/>
          <w:sz w:val="22"/>
          <w:szCs w:val="22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4A0" w:firstRow="1" w:lastRow="0" w:firstColumn="1" w:lastColumn="0" w:noHBand="0" w:noVBand="1"/>
      </w:tblPr>
      <w:tblGrid>
        <w:gridCol w:w="9071"/>
      </w:tblGrid>
      <w:tr w:rsidR="000B2E7D" w14:paraId="2ADC3965" w14:textId="77777777" w:rsidTr="000B2E7D">
        <w:tc>
          <w:tcPr>
            <w:tcW w:w="9071" w:type="dxa"/>
            <w:hideMark/>
          </w:tcPr>
          <w:p w14:paraId="43443619" w14:textId="77777777" w:rsidR="000B2E7D" w:rsidRDefault="000B2E7D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4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MARCO ANTONIO DE SOUZA</w:t>
            </w:r>
          </w:p>
        </w:tc>
      </w:tr>
      <w:tr w:rsidR="000B2E7D" w14:paraId="5E6F8E90" w14:textId="77777777" w:rsidTr="000B2E7D">
        <w:tc>
          <w:tcPr>
            <w:tcW w:w="9071" w:type="dxa"/>
            <w:hideMark/>
          </w:tcPr>
          <w:p w14:paraId="5D92A923" w14:textId="77777777" w:rsidR="000B2E7D" w:rsidRDefault="000B2E7D">
            <w:pPr>
              <w:pStyle w:val="Standard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4" w:lineRule="auto"/>
              <w:jc w:val="center"/>
              <w:rPr>
                <w:rFonts w:ascii="Calibri" w:hAnsi="Calibri" w:cs="Calibr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ascii="Calibri" w:hAnsi="Calibri" w:cs="Calibri"/>
                <w:b/>
                <w:bCs/>
                <w:color w:val="000000"/>
                <w:kern w:val="2"/>
                <w:sz w:val="22"/>
                <w:szCs w:val="22"/>
                <w:lang w:eastAsia="en-US"/>
                <w14:ligatures w14:val="standardContextual"/>
              </w:rPr>
              <w:t>Vereador</w:t>
            </w:r>
          </w:p>
        </w:tc>
      </w:tr>
    </w:tbl>
    <w:p w14:paraId="78BD04E6" w14:textId="77777777" w:rsidR="000B2E7D" w:rsidRDefault="000B2E7D" w:rsidP="000B2E7D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2D620F4E" w14:textId="77777777" w:rsidR="000B2E7D" w:rsidRDefault="000B2E7D"/>
    <w:sectPr w:rsidR="000B2E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E7D"/>
    <w:rsid w:val="000B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1F45D"/>
  <w15:chartTrackingRefBased/>
  <w15:docId w15:val="{07C9615A-9C30-423D-B7AE-258BA61D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E7D"/>
    <w:pPr>
      <w:autoSpaceDE w:val="0"/>
      <w:autoSpaceDN w:val="0"/>
      <w:adjustRightInd w:val="0"/>
      <w:spacing w:line="240" w:lineRule="auto"/>
    </w:pPr>
    <w:rPr>
      <w:rFonts w:ascii="Calibri" w:eastAsiaTheme="minorEastAsia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B2E7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Normal0">
    <w:name w:val="[Normal]"/>
    <w:uiPriority w:val="99"/>
    <w:rsid w:val="000B2E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7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2547</Characters>
  <Application>Microsoft Office Word</Application>
  <DocSecurity>0</DocSecurity>
  <Lines>21</Lines>
  <Paragraphs>6</Paragraphs>
  <ScaleCrop>false</ScaleCrop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Varginha</dc:creator>
  <cp:keywords/>
  <dc:description/>
  <cp:lastModifiedBy>Camara Varginha</cp:lastModifiedBy>
  <cp:revision>1</cp:revision>
  <dcterms:created xsi:type="dcterms:W3CDTF">2023-08-29T12:34:00Z</dcterms:created>
  <dcterms:modified xsi:type="dcterms:W3CDTF">2023-08-29T12:35:00Z</dcterms:modified>
</cp:coreProperties>
</file>