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B47D" w14:textId="215C4320" w:rsidR="009A0903" w:rsidRPr="00306D87" w:rsidRDefault="009A0903" w:rsidP="009A090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US"/>
        </w:rPr>
      </w:pPr>
      <w:r w:rsidRPr="00306D87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 xml:space="preserve">PROJETO DE LEI Nº </w:t>
      </w:r>
      <w:r w:rsidR="00A26287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03</w:t>
      </w:r>
      <w:r w:rsidRPr="00306D8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US"/>
        </w:rPr>
        <w:t>/202</w:t>
      </w:r>
      <w:r w:rsidR="00306D87" w:rsidRPr="00306D8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US"/>
        </w:rPr>
        <w:t>4</w:t>
      </w:r>
    </w:p>
    <w:p w14:paraId="73CB1877" w14:textId="77777777" w:rsidR="009A0903" w:rsidRDefault="009A0903" w:rsidP="009A0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kern w:val="0"/>
          <w:sz w:val="24"/>
          <w:szCs w:val="24"/>
          <w:lang w:val="en-US"/>
        </w:rPr>
      </w:pPr>
    </w:p>
    <w:p w14:paraId="6ABBE42B" w14:textId="77777777" w:rsidR="00306D87" w:rsidRPr="00A26287" w:rsidRDefault="00306D87" w:rsidP="009A0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kern w:val="0"/>
          <w:sz w:val="23"/>
          <w:szCs w:val="23"/>
          <w:lang w:val="en-US"/>
        </w:rPr>
      </w:pPr>
    </w:p>
    <w:p w14:paraId="51767934" w14:textId="25C4B036" w:rsidR="009A0903" w:rsidRPr="00A26287" w:rsidRDefault="009A0903" w:rsidP="00306D87">
      <w:pPr>
        <w:tabs>
          <w:tab w:val="left" w:pos="1418"/>
          <w:tab w:val="left" w:pos="255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tLeast"/>
        <w:ind w:left="1418"/>
        <w:jc w:val="both"/>
        <w:rPr>
          <w:rFonts w:eastAsia="Times New Roman" w:cstheme="minorHAnsi"/>
          <w:b/>
          <w:bCs/>
          <w:kern w:val="0"/>
          <w:sz w:val="23"/>
          <w:szCs w:val="23"/>
          <w:lang w:eastAsia="pt-BR"/>
        </w:rPr>
      </w:pPr>
      <w:r w:rsidRPr="00A26287">
        <w:rPr>
          <w:rFonts w:cstheme="minorHAnsi"/>
          <w:b/>
          <w:bCs/>
          <w:kern w:val="0"/>
          <w:sz w:val="23"/>
          <w:szCs w:val="23"/>
          <w:lang w:eastAsia="pt-BR"/>
        </w:rPr>
        <w:t>DISP</w:t>
      </w:r>
      <w:r w:rsidRPr="00A26287">
        <w:rPr>
          <w:rFonts w:eastAsia="Times New Roman" w:cstheme="minorHAnsi"/>
          <w:b/>
          <w:bCs/>
          <w:kern w:val="0"/>
          <w:sz w:val="23"/>
          <w:szCs w:val="23"/>
          <w:lang w:eastAsia="pt-BR"/>
        </w:rPr>
        <w:t>ÕE SOBRE A REVISÃO GERAL ANUAL DOS VENCIMENTOS DOS SERVIDORES E DOS SUBSÍDIOS DOS VEREADORES DA CÂMARA MUNICIPAL DE VARGINHA E DÁ OUTRAS PROVIDÊNCIAS.</w:t>
      </w:r>
    </w:p>
    <w:p w14:paraId="49148FFD" w14:textId="77777777" w:rsidR="009A0903" w:rsidRPr="00A26287" w:rsidRDefault="009A0903" w:rsidP="00306D87">
      <w:pPr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left="1418"/>
        <w:rPr>
          <w:rFonts w:eastAsia="Times New Roman" w:cstheme="minorHAnsi"/>
          <w:b/>
          <w:bCs/>
          <w:kern w:val="0"/>
          <w:sz w:val="23"/>
          <w:szCs w:val="23"/>
          <w:lang w:eastAsia="pt-BR"/>
        </w:rPr>
      </w:pPr>
    </w:p>
    <w:p w14:paraId="34E4BD6B" w14:textId="77777777" w:rsidR="009A0903" w:rsidRPr="00A26287" w:rsidRDefault="009A0903" w:rsidP="009A0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kern w:val="0"/>
          <w:sz w:val="23"/>
          <w:szCs w:val="23"/>
          <w:lang w:eastAsia="pt-BR"/>
        </w:rPr>
      </w:pPr>
    </w:p>
    <w:p w14:paraId="464389E9" w14:textId="77777777" w:rsidR="009A0903" w:rsidRPr="00A26287" w:rsidRDefault="009A0903" w:rsidP="00306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 w:cstheme="minorHAnsi"/>
          <w:kern w:val="0"/>
          <w:sz w:val="23"/>
          <w:szCs w:val="23"/>
          <w:lang w:eastAsia="pt-BR"/>
        </w:rPr>
      </w:pPr>
      <w:r w:rsidRPr="00A26287">
        <w:rPr>
          <w:rFonts w:cstheme="minorHAnsi"/>
          <w:kern w:val="0"/>
          <w:sz w:val="23"/>
          <w:szCs w:val="23"/>
          <w:lang w:eastAsia="pt-BR"/>
        </w:rPr>
        <w:t>O Povo do Munic</w:t>
      </w:r>
      <w:r w:rsidRPr="00A26287">
        <w:rPr>
          <w:rFonts w:eastAsia="Times New Roman" w:cstheme="minorHAnsi"/>
          <w:kern w:val="0"/>
          <w:sz w:val="23"/>
          <w:szCs w:val="23"/>
          <w:lang w:eastAsia="pt-BR"/>
        </w:rPr>
        <w:t>ípio de Varginha, Estado de Minas Gerais, por seus representantes na Câmara Municipal,</w:t>
      </w:r>
    </w:p>
    <w:p w14:paraId="280E99E5" w14:textId="77777777" w:rsidR="009A0903" w:rsidRPr="00A26287" w:rsidRDefault="009A0903" w:rsidP="00306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rPr>
          <w:rFonts w:eastAsia="Times New Roman" w:cstheme="minorHAnsi"/>
          <w:kern w:val="0"/>
          <w:sz w:val="23"/>
          <w:szCs w:val="23"/>
          <w:lang w:eastAsia="pt-BR"/>
        </w:rPr>
      </w:pPr>
    </w:p>
    <w:p w14:paraId="3C2C3FEE" w14:textId="77777777" w:rsidR="00306D87" w:rsidRPr="00A26287" w:rsidRDefault="00306D87" w:rsidP="00306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rPr>
          <w:rFonts w:eastAsia="Times New Roman" w:cstheme="minorHAnsi"/>
          <w:kern w:val="0"/>
          <w:sz w:val="23"/>
          <w:szCs w:val="23"/>
          <w:lang w:eastAsia="pt-BR"/>
        </w:rPr>
      </w:pPr>
    </w:p>
    <w:p w14:paraId="5A7FA14A" w14:textId="05B277CC" w:rsidR="009A0903" w:rsidRPr="00A26287" w:rsidRDefault="009A0903" w:rsidP="00306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bCs/>
          <w:kern w:val="0"/>
          <w:sz w:val="23"/>
          <w:szCs w:val="23"/>
          <w:lang w:eastAsia="pt-BR"/>
        </w:rPr>
      </w:pPr>
      <w:r w:rsidRPr="00A26287">
        <w:rPr>
          <w:rFonts w:cstheme="minorHAnsi"/>
          <w:b/>
          <w:bCs/>
          <w:kern w:val="0"/>
          <w:sz w:val="23"/>
          <w:szCs w:val="23"/>
          <w:lang w:eastAsia="pt-BR"/>
        </w:rPr>
        <w:t>A P R O V A:</w:t>
      </w:r>
    </w:p>
    <w:p w14:paraId="6D5B676D" w14:textId="77777777" w:rsidR="009A0903" w:rsidRPr="00A26287" w:rsidRDefault="009A0903" w:rsidP="00306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rPr>
          <w:rFonts w:cstheme="minorHAnsi"/>
          <w:b/>
          <w:bCs/>
          <w:kern w:val="0"/>
          <w:sz w:val="23"/>
          <w:szCs w:val="23"/>
          <w:lang w:eastAsia="pt-BR"/>
        </w:rPr>
      </w:pPr>
    </w:p>
    <w:p w14:paraId="7D8B8975" w14:textId="1AE7CB83" w:rsidR="009A0903" w:rsidRDefault="009A0903" w:rsidP="00306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</w:pPr>
      <w:r w:rsidRPr="00A26287">
        <w:rPr>
          <w:rFonts w:cstheme="minorHAnsi"/>
          <w:b/>
          <w:bCs/>
          <w:color w:val="000000"/>
          <w:kern w:val="0"/>
          <w:sz w:val="23"/>
          <w:szCs w:val="23"/>
          <w:lang w:eastAsia="pt-BR"/>
        </w:rPr>
        <w:t>Art. 1</w:t>
      </w:r>
      <w:r w:rsidRPr="00A26287">
        <w:rPr>
          <w:rFonts w:eastAsia="Times New Roman" w:cstheme="minorHAnsi"/>
          <w:b/>
          <w:bCs/>
          <w:color w:val="000000"/>
          <w:kern w:val="0"/>
          <w:sz w:val="23"/>
          <w:szCs w:val="23"/>
          <w:lang w:eastAsia="pt-BR"/>
        </w:rPr>
        <w:t>º</w:t>
      </w:r>
      <w:r w:rsidRPr="00A26287">
        <w:rPr>
          <w:rFonts w:cstheme="minorHAnsi"/>
          <w:color w:val="000000"/>
          <w:kern w:val="0"/>
          <w:sz w:val="23"/>
          <w:szCs w:val="23"/>
          <w:lang w:eastAsia="pt-BR"/>
        </w:rPr>
        <w:t xml:space="preserve"> Os vencimentos de todos os servidores efetivos e </w:t>
      </w:r>
      <w:proofErr w:type="gramStart"/>
      <w:r w:rsidRPr="00A26287">
        <w:rPr>
          <w:rFonts w:cstheme="minorHAnsi"/>
          <w:color w:val="000000"/>
          <w:kern w:val="0"/>
          <w:sz w:val="23"/>
          <w:szCs w:val="23"/>
          <w:lang w:eastAsia="pt-BR"/>
        </w:rPr>
        <w:t xml:space="preserve">comissionados </w:t>
      </w:r>
      <w:r w:rsidRPr="00A26287"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  <w:t xml:space="preserve"> da</w:t>
      </w:r>
      <w:proofErr w:type="gramEnd"/>
      <w:r w:rsidRPr="00A26287"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  <w:t xml:space="preserve"> Câmara Municipal de Varginha, por força desta Lei ficam reajustados em 8% (oito por cento) incidente sobre os seus atuais níveis de vencimento</w:t>
      </w:r>
      <w:r w:rsidR="00354596" w:rsidRPr="00A26287"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  <w:t xml:space="preserve">, composto por 4,62% (quatro vírgula sessenta e dois por cento), </w:t>
      </w:r>
      <w:r w:rsidR="00354596" w:rsidRPr="00A26287"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  <w:t>que é correspondente ao índice acumulado do IPCA no período de janeiro a dezembro/2023</w:t>
      </w:r>
      <w:r w:rsidR="00354596" w:rsidRPr="00A26287"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  <w:t>, e 3,38% (três virgula 38% equivalente ao aumento real.</w:t>
      </w:r>
    </w:p>
    <w:p w14:paraId="328CF3E8" w14:textId="77777777" w:rsidR="00A26287" w:rsidRPr="00A26287" w:rsidRDefault="00A26287" w:rsidP="00306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</w:pPr>
    </w:p>
    <w:p w14:paraId="34574623" w14:textId="235BA7CA" w:rsidR="00354596" w:rsidRPr="00A26287" w:rsidRDefault="00354596" w:rsidP="003545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b/>
          <w:bCs/>
          <w:color w:val="000000"/>
          <w:kern w:val="0"/>
          <w:sz w:val="23"/>
          <w:szCs w:val="23"/>
          <w:lang w:eastAsia="pt-BR"/>
        </w:rPr>
      </w:pPr>
      <w:r w:rsidRPr="00A26287">
        <w:rPr>
          <w:rFonts w:eastAsia="Times New Roman" w:cstheme="minorHAnsi"/>
          <w:b/>
          <w:bCs/>
          <w:color w:val="000000"/>
          <w:kern w:val="0"/>
          <w:sz w:val="23"/>
          <w:szCs w:val="23"/>
          <w:lang w:eastAsia="pt-BR"/>
        </w:rPr>
        <w:t xml:space="preserve">Parágrafo Único. </w:t>
      </w:r>
      <w:r w:rsidRPr="00A26287"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  <w:t>Quanto a revi</w:t>
      </w:r>
      <w:r w:rsidR="00A26287" w:rsidRPr="00A26287"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  <w:t>s</w:t>
      </w:r>
      <w:r w:rsidRPr="00A26287"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  <w:t xml:space="preserve">ão </w:t>
      </w:r>
      <w:r w:rsidR="00A26287" w:rsidRPr="00A26287"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  <w:t xml:space="preserve">dos </w:t>
      </w:r>
      <w:r w:rsidR="00A26287"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  <w:t>subsídios dos Vereadores</w:t>
      </w:r>
      <w:r w:rsidR="00A26287" w:rsidRPr="00A26287"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  <w:t>, será de</w:t>
      </w:r>
      <w:r w:rsidR="00A26287" w:rsidRPr="00A26287">
        <w:rPr>
          <w:rFonts w:eastAsia="Times New Roman" w:cstheme="minorHAnsi"/>
          <w:b/>
          <w:bCs/>
          <w:color w:val="000000"/>
          <w:kern w:val="0"/>
          <w:sz w:val="23"/>
          <w:szCs w:val="23"/>
          <w:lang w:eastAsia="pt-BR"/>
        </w:rPr>
        <w:t xml:space="preserve"> </w:t>
      </w:r>
      <w:r w:rsidR="00A26287" w:rsidRPr="00A26287"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  <w:t>4</w:t>
      </w:r>
      <w:r w:rsidR="00A26287" w:rsidRPr="00A26287"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  <w:t>,62% (quatro vírgula sessenta e dois por cento), que é correspondente ao índice acumulado do IPCA no período de janeiro a dezembro/2023,</w:t>
      </w:r>
    </w:p>
    <w:p w14:paraId="6D2556EC" w14:textId="77777777" w:rsidR="009A0903" w:rsidRPr="00A26287" w:rsidRDefault="009A0903" w:rsidP="00306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</w:pPr>
    </w:p>
    <w:p w14:paraId="4C847AAB" w14:textId="6108FE86" w:rsidR="009A0903" w:rsidRPr="00A26287" w:rsidRDefault="009A0903" w:rsidP="00306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</w:pPr>
      <w:r w:rsidRPr="00A26287">
        <w:rPr>
          <w:rFonts w:cstheme="minorHAnsi"/>
          <w:b/>
          <w:bCs/>
          <w:kern w:val="0"/>
          <w:sz w:val="23"/>
          <w:szCs w:val="23"/>
          <w:lang w:eastAsia="pt-BR"/>
        </w:rPr>
        <w:t>Art. 2</w:t>
      </w:r>
      <w:r w:rsidRPr="00A26287">
        <w:rPr>
          <w:rFonts w:eastAsia="Times New Roman" w:cstheme="minorHAnsi"/>
          <w:b/>
          <w:bCs/>
          <w:kern w:val="0"/>
          <w:sz w:val="23"/>
          <w:szCs w:val="23"/>
          <w:lang w:eastAsia="pt-BR"/>
        </w:rPr>
        <w:t>º</w:t>
      </w:r>
      <w:r w:rsidRPr="00A26287">
        <w:rPr>
          <w:rFonts w:cstheme="minorHAnsi"/>
          <w:kern w:val="0"/>
          <w:sz w:val="23"/>
          <w:szCs w:val="23"/>
          <w:lang w:eastAsia="pt-BR"/>
        </w:rPr>
        <w:t xml:space="preserve"> </w:t>
      </w:r>
      <w:r w:rsidRPr="00A26287">
        <w:rPr>
          <w:rFonts w:cstheme="minorHAnsi"/>
          <w:color w:val="000000"/>
          <w:kern w:val="0"/>
          <w:sz w:val="23"/>
          <w:szCs w:val="23"/>
          <w:lang w:eastAsia="pt-BR"/>
        </w:rPr>
        <w:t>O reajuste dos vencimentos de que trata o artigo 1</w:t>
      </w:r>
      <w:r w:rsidRPr="00A26287"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  <w:t>º, constitui-se em revisão</w:t>
      </w:r>
      <w:r w:rsidRPr="00A26287">
        <w:rPr>
          <w:rFonts w:cstheme="minorHAnsi"/>
          <w:color w:val="FF0000"/>
          <w:kern w:val="0"/>
          <w:sz w:val="23"/>
          <w:szCs w:val="23"/>
          <w:lang w:eastAsia="pt-BR"/>
        </w:rPr>
        <w:t xml:space="preserve"> </w:t>
      </w:r>
      <w:r w:rsidRPr="00A26287">
        <w:rPr>
          <w:rFonts w:cstheme="minorHAnsi"/>
          <w:color w:val="000000"/>
          <w:kern w:val="0"/>
          <w:sz w:val="23"/>
          <w:szCs w:val="23"/>
          <w:lang w:eastAsia="pt-BR"/>
        </w:rPr>
        <w:t>anual da remunera</w:t>
      </w:r>
      <w:r w:rsidRPr="00A26287"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  <w:t>ção, como prescreve o inciso X, do artigo 37</w:t>
      </w:r>
      <w:r w:rsidR="00A26287"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  <w:t>.</w:t>
      </w:r>
    </w:p>
    <w:p w14:paraId="1162D15C" w14:textId="77777777" w:rsidR="009A0903" w:rsidRPr="00A26287" w:rsidRDefault="009A0903" w:rsidP="00306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</w:pPr>
    </w:p>
    <w:p w14:paraId="170664BB" w14:textId="77777777" w:rsidR="009A0903" w:rsidRPr="00A26287" w:rsidRDefault="009A0903" w:rsidP="00306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</w:pPr>
      <w:r w:rsidRPr="00A26287">
        <w:rPr>
          <w:rFonts w:cstheme="minorHAnsi"/>
          <w:b/>
          <w:bCs/>
          <w:color w:val="000000"/>
          <w:kern w:val="0"/>
          <w:sz w:val="23"/>
          <w:szCs w:val="23"/>
          <w:lang w:eastAsia="pt-BR"/>
        </w:rPr>
        <w:t>Art. 3</w:t>
      </w:r>
      <w:r w:rsidRPr="00A26287">
        <w:rPr>
          <w:rFonts w:eastAsia="Times New Roman" w:cstheme="minorHAnsi"/>
          <w:b/>
          <w:bCs/>
          <w:color w:val="000000"/>
          <w:kern w:val="0"/>
          <w:sz w:val="23"/>
          <w:szCs w:val="23"/>
          <w:lang w:eastAsia="pt-BR"/>
        </w:rPr>
        <w:t>°</w:t>
      </w:r>
      <w:r w:rsidRPr="00A26287">
        <w:rPr>
          <w:rFonts w:cstheme="minorHAnsi"/>
          <w:color w:val="000000"/>
          <w:kern w:val="0"/>
          <w:sz w:val="23"/>
          <w:szCs w:val="23"/>
          <w:lang w:eastAsia="pt-BR"/>
        </w:rPr>
        <w:t xml:space="preserve"> As despesas decorrentes da presente lei correr</w:t>
      </w:r>
      <w:r w:rsidRPr="00A26287"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  <w:t>ão à conta de dotação orçamentária própria da Câmara Municipal.</w:t>
      </w:r>
    </w:p>
    <w:p w14:paraId="6B531726" w14:textId="77777777" w:rsidR="009A0903" w:rsidRPr="00A26287" w:rsidRDefault="009A0903" w:rsidP="00306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</w:pPr>
    </w:p>
    <w:p w14:paraId="6DABF600" w14:textId="77777777" w:rsidR="009A0903" w:rsidRPr="00A26287" w:rsidRDefault="009A0903" w:rsidP="00306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</w:pPr>
      <w:r w:rsidRPr="00A26287">
        <w:rPr>
          <w:rFonts w:cstheme="minorHAnsi"/>
          <w:b/>
          <w:bCs/>
          <w:color w:val="000000"/>
          <w:kern w:val="0"/>
          <w:sz w:val="23"/>
          <w:szCs w:val="23"/>
          <w:lang w:eastAsia="pt-BR"/>
        </w:rPr>
        <w:t>Art. 4</w:t>
      </w:r>
      <w:r w:rsidRPr="00A26287">
        <w:rPr>
          <w:rFonts w:eastAsia="Times New Roman" w:cstheme="minorHAnsi"/>
          <w:b/>
          <w:bCs/>
          <w:color w:val="000000"/>
          <w:kern w:val="0"/>
          <w:sz w:val="23"/>
          <w:szCs w:val="23"/>
          <w:lang w:eastAsia="pt-BR"/>
        </w:rPr>
        <w:t>º</w:t>
      </w:r>
      <w:r w:rsidRPr="00A26287">
        <w:rPr>
          <w:rFonts w:cstheme="minorHAnsi"/>
          <w:color w:val="000000"/>
          <w:kern w:val="0"/>
          <w:sz w:val="23"/>
          <w:szCs w:val="23"/>
          <w:lang w:eastAsia="pt-BR"/>
        </w:rPr>
        <w:t xml:space="preserve"> Esta Lei entra em vigor na data de sua publica</w:t>
      </w:r>
      <w:r w:rsidRPr="00A26287"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  <w:t>ção, retroagindo seus efeitos a 1º de janeiro do corrente ano.</w:t>
      </w:r>
    </w:p>
    <w:p w14:paraId="412C8474" w14:textId="77777777" w:rsidR="009A0903" w:rsidRPr="00A26287" w:rsidRDefault="009A0903" w:rsidP="009A0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984"/>
        <w:jc w:val="both"/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</w:pPr>
    </w:p>
    <w:p w14:paraId="451871DE" w14:textId="77777777" w:rsidR="009A0903" w:rsidRPr="00A26287" w:rsidRDefault="009A0903" w:rsidP="009A090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val="pt-BR" w:eastAsia="pt-BR"/>
        </w:rPr>
      </w:pPr>
      <w:r w:rsidRPr="00A26287">
        <w:rPr>
          <w:rFonts w:asciiTheme="minorHAnsi" w:hAnsiTheme="minorHAnsi" w:cstheme="minorHAnsi"/>
          <w:b/>
          <w:bCs/>
          <w:color w:val="000000"/>
          <w:sz w:val="23"/>
          <w:szCs w:val="23"/>
          <w:lang w:val="pt-BR" w:eastAsia="pt-BR"/>
        </w:rPr>
        <w:t>Sala das Sess</w:t>
      </w:r>
      <w:r w:rsidRPr="00A26287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val="pt-BR" w:eastAsia="pt-BR"/>
        </w:rPr>
        <w:t>ões da Câmara Municipal de Varginha,</w:t>
      </w:r>
    </w:p>
    <w:p w14:paraId="55D53A06" w14:textId="21CB7D19" w:rsidR="009A0903" w:rsidRPr="00A26287" w:rsidRDefault="009A0903" w:rsidP="009A090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val="pt-BR" w:eastAsia="pt-BR"/>
        </w:rPr>
      </w:pPr>
      <w:r w:rsidRPr="00A26287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val="pt-BR" w:eastAsia="pt-BR"/>
        </w:rPr>
        <w:t xml:space="preserve"> em 19 de fevereiro de 2024.</w:t>
      </w:r>
    </w:p>
    <w:p w14:paraId="69FB98C3" w14:textId="77777777" w:rsidR="009A0903" w:rsidRPr="00A26287" w:rsidRDefault="009A0903" w:rsidP="009A090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val="pt-BR" w:eastAsia="pt-BR"/>
        </w:rPr>
      </w:pPr>
    </w:p>
    <w:p w14:paraId="52F6589D" w14:textId="77777777" w:rsidR="009A0903" w:rsidRPr="00A26287" w:rsidRDefault="009A0903" w:rsidP="009A090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val="pt-BR" w:eastAsia="pt-BR"/>
        </w:rPr>
      </w:pPr>
    </w:p>
    <w:p w14:paraId="06A1199A" w14:textId="77777777" w:rsidR="009A0903" w:rsidRPr="00A26287" w:rsidRDefault="009A0903" w:rsidP="009A090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val="pt-BR" w:eastAsia="pt-BR"/>
        </w:rPr>
      </w:pPr>
    </w:p>
    <w:p w14:paraId="1AA92FAA" w14:textId="75591BFB" w:rsidR="009A0903" w:rsidRPr="00A26287" w:rsidRDefault="009A0903" w:rsidP="009A090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val="pt-BR" w:eastAsia="pt-BR"/>
        </w:rPr>
      </w:pPr>
      <w:r w:rsidRPr="00A26287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val="pt-BR" w:eastAsia="pt-BR"/>
        </w:rPr>
        <w:t>APOLIANO DE JESUS RIOS</w:t>
      </w:r>
    </w:p>
    <w:p w14:paraId="0C8493D3" w14:textId="00144225" w:rsidR="009A0903" w:rsidRPr="00A26287" w:rsidRDefault="009A0903" w:rsidP="009A090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val="pt-BR" w:eastAsia="pt-BR"/>
        </w:rPr>
      </w:pPr>
      <w:r w:rsidRPr="00A26287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val="pt-BR" w:eastAsia="pt-BR"/>
        </w:rPr>
        <w:t>Presidente</w:t>
      </w:r>
    </w:p>
    <w:p w14:paraId="6AD9C7B2" w14:textId="77777777" w:rsidR="009A0903" w:rsidRPr="00A26287" w:rsidRDefault="009A0903" w:rsidP="009A090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val="pt-BR" w:eastAsia="pt-BR"/>
        </w:rPr>
      </w:pPr>
    </w:p>
    <w:p w14:paraId="39C69A3D" w14:textId="77777777" w:rsidR="009A0903" w:rsidRPr="00A26287" w:rsidRDefault="009A0903" w:rsidP="009A090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val="pt-BR" w:eastAsia="pt-BR"/>
        </w:rPr>
      </w:pPr>
    </w:p>
    <w:p w14:paraId="70271188" w14:textId="77777777" w:rsidR="009A0903" w:rsidRPr="00A26287" w:rsidRDefault="009A0903" w:rsidP="009A090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val="pt-BR" w:eastAsia="pt-BR"/>
        </w:rPr>
      </w:pPr>
    </w:p>
    <w:p w14:paraId="7E543A51" w14:textId="77777777" w:rsidR="009A0903" w:rsidRPr="00A26287" w:rsidRDefault="009A0903" w:rsidP="009A090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val="pt-BR" w:eastAsia="pt-BR"/>
        </w:rPr>
      </w:pPr>
    </w:p>
    <w:p w14:paraId="7DF18077" w14:textId="2ACB7E0F" w:rsidR="009A0903" w:rsidRPr="00A26287" w:rsidRDefault="009A0903" w:rsidP="009A090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val="pt-BR" w:eastAsia="pt-BR"/>
        </w:rPr>
      </w:pPr>
      <w:r w:rsidRPr="00A26287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val="pt-BR" w:eastAsia="pt-BR"/>
        </w:rPr>
        <w:t>CARLOS ROBERTO RODRIGUES                              REGINALDO TRISTÃO</w:t>
      </w:r>
    </w:p>
    <w:p w14:paraId="0DA641D9" w14:textId="6B119907" w:rsidR="009A0903" w:rsidRPr="00A26287" w:rsidRDefault="009A0903" w:rsidP="009A090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val="pt-BR" w:eastAsia="pt-BR"/>
        </w:rPr>
      </w:pPr>
      <w:r w:rsidRPr="00A26287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val="pt-BR" w:eastAsia="pt-BR"/>
        </w:rPr>
        <w:t>Vice-Presidente                                                            Secretário</w:t>
      </w:r>
    </w:p>
    <w:p w14:paraId="701FD2FD" w14:textId="77777777" w:rsidR="009A0903" w:rsidRPr="00A26287" w:rsidRDefault="009A0903" w:rsidP="009A090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val="pt-BR" w:eastAsia="pt-BR"/>
        </w:rPr>
      </w:pPr>
    </w:p>
    <w:p w14:paraId="578BBD1B" w14:textId="77777777" w:rsidR="009A0903" w:rsidRPr="009A0903" w:rsidRDefault="009A0903" w:rsidP="009A0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984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14:paraId="79095F19" w14:textId="77777777" w:rsidR="009A0903" w:rsidRPr="00306D87" w:rsidRDefault="009A0903" w:rsidP="009A0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14:paraId="14964D42" w14:textId="77777777" w:rsidR="009A0903" w:rsidRPr="00306D87" w:rsidRDefault="009A0903" w:rsidP="009A0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14:paraId="61AF5744" w14:textId="77777777" w:rsidR="009A0903" w:rsidRPr="009A0903" w:rsidRDefault="009A0903" w:rsidP="009A0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14:paraId="5CD7098C" w14:textId="77777777" w:rsidR="009A0903" w:rsidRPr="009A0903" w:rsidRDefault="009A0903" w:rsidP="009A0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40962BD5" w14:textId="77777777" w:rsidR="009A0903" w:rsidRPr="009A0903" w:rsidRDefault="009A0903" w:rsidP="009A0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9A0903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5C1C5A67" w14:textId="77777777" w:rsidR="009A0903" w:rsidRPr="009A0903" w:rsidRDefault="009A0903" w:rsidP="009A0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</w:p>
    <w:p w14:paraId="3E867314" w14:textId="77777777" w:rsidR="009A0903" w:rsidRPr="009A0903" w:rsidRDefault="009A0903" w:rsidP="009A0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850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46F9A01B" w14:textId="4DF56F95" w:rsidR="009A0903" w:rsidRDefault="009A0903" w:rsidP="00306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</w:pPr>
      <w:r w:rsidRPr="009A0903">
        <w:rPr>
          <w:rFonts w:cstheme="minorHAnsi"/>
          <w:kern w:val="0"/>
          <w:sz w:val="24"/>
          <w:szCs w:val="24"/>
          <w:lang w:eastAsia="pt-BR"/>
        </w:rPr>
        <w:t xml:space="preserve">Estamos submetendo </w:t>
      </w:r>
      <w:r w:rsidRPr="009A0903">
        <w:rPr>
          <w:rFonts w:eastAsia="Times New Roman" w:cstheme="minorHAnsi"/>
          <w:kern w:val="0"/>
          <w:sz w:val="24"/>
          <w:szCs w:val="24"/>
          <w:lang w:eastAsia="pt-BR"/>
        </w:rPr>
        <w:t xml:space="preserve">à apreciação e deliberação do nobre Plenário desta Casa Legislativa, Projeto de Lei que prevê a revisão anual dos vencimentos dos servidores efetivos e comissionados desta Câmara, conforme dispõe Legislação Federal pertinente, propondo um reajuste de </w:t>
      </w:r>
      <w:r w:rsidRPr="00306D87">
        <w:rPr>
          <w:rFonts w:cstheme="minorHAnsi"/>
          <w:color w:val="000000"/>
          <w:kern w:val="0"/>
          <w:sz w:val="24"/>
          <w:szCs w:val="24"/>
          <w:lang w:eastAsia="pt-BR"/>
        </w:rPr>
        <w:t>8</w:t>
      </w:r>
      <w:r w:rsidRPr="009A0903">
        <w:rPr>
          <w:rFonts w:cstheme="minorHAnsi"/>
          <w:color w:val="000000"/>
          <w:kern w:val="0"/>
          <w:sz w:val="24"/>
          <w:szCs w:val="24"/>
          <w:lang w:eastAsia="pt-BR"/>
        </w:rPr>
        <w:t xml:space="preserve"> </w:t>
      </w:r>
      <w:r w:rsidR="00306D87" w:rsidRPr="009A0903">
        <w:rPr>
          <w:rFonts w:cstheme="minorHAnsi"/>
          <w:color w:val="000000"/>
          <w:kern w:val="0"/>
          <w:sz w:val="24"/>
          <w:szCs w:val="24"/>
          <w:lang w:eastAsia="pt-BR"/>
        </w:rPr>
        <w:t>%</w:t>
      </w:r>
      <w:r w:rsidR="00306D87" w:rsidRPr="009A0903">
        <w:rPr>
          <w:rFonts w:cstheme="minorHAnsi"/>
          <w:kern w:val="0"/>
          <w:sz w:val="24"/>
          <w:szCs w:val="24"/>
          <w:lang w:eastAsia="pt-BR"/>
        </w:rPr>
        <w:t xml:space="preserve"> (</w:t>
      </w:r>
      <w:r w:rsidRPr="00306D87">
        <w:rPr>
          <w:rFonts w:cstheme="minorHAnsi"/>
          <w:kern w:val="0"/>
          <w:sz w:val="24"/>
          <w:szCs w:val="24"/>
          <w:lang w:eastAsia="pt-BR"/>
        </w:rPr>
        <w:t>oito</w:t>
      </w:r>
      <w:r w:rsidRPr="009A0903">
        <w:rPr>
          <w:rFonts w:cstheme="minorHAnsi"/>
          <w:kern w:val="0"/>
          <w:sz w:val="24"/>
          <w:szCs w:val="24"/>
          <w:lang w:eastAsia="pt-BR"/>
        </w:rPr>
        <w:t xml:space="preserve"> por cento) que </w:t>
      </w:r>
      <w:r w:rsidR="00A26287" w:rsidRPr="00A26287"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  <w:t>(quatro vírgula sessenta e dois por cento), que é correspondente ao índice acumulado do IPCA no período de janeiro a dezembro/2023, e 3,38% (três virgula 38% equivalente ao aumento real.</w:t>
      </w:r>
    </w:p>
    <w:p w14:paraId="38C1772C" w14:textId="77777777" w:rsidR="00A26287" w:rsidRDefault="00A26287" w:rsidP="00306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</w:pPr>
    </w:p>
    <w:p w14:paraId="07098E41" w14:textId="6CD42853" w:rsidR="00A26287" w:rsidRPr="009A0903" w:rsidRDefault="00A26287" w:rsidP="00306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kern w:val="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  <w:t>A revisão dos Vereadores</w:t>
      </w:r>
      <w:r w:rsidRPr="00A26287"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  <w:t>, será de</w:t>
      </w:r>
      <w:r w:rsidRPr="00A26287">
        <w:rPr>
          <w:rFonts w:eastAsia="Times New Roman" w:cstheme="minorHAnsi"/>
          <w:b/>
          <w:bCs/>
          <w:color w:val="000000"/>
          <w:kern w:val="0"/>
          <w:sz w:val="23"/>
          <w:szCs w:val="23"/>
          <w:lang w:eastAsia="pt-BR"/>
        </w:rPr>
        <w:t xml:space="preserve"> </w:t>
      </w:r>
      <w:r w:rsidRPr="00A26287">
        <w:rPr>
          <w:rFonts w:eastAsia="Times New Roman" w:cstheme="minorHAnsi"/>
          <w:color w:val="000000"/>
          <w:kern w:val="0"/>
          <w:sz w:val="23"/>
          <w:szCs w:val="23"/>
          <w:lang w:eastAsia="pt-BR"/>
        </w:rPr>
        <w:t>por 4,62% (quatro vírgula sessenta e dois por cento), que é correspondente ao índice acumulado do IPCA no período de janeiro a dezembro/2023,</w:t>
      </w:r>
    </w:p>
    <w:p w14:paraId="717FFD7A" w14:textId="77777777" w:rsidR="009A0903" w:rsidRPr="009A0903" w:rsidRDefault="009A0903" w:rsidP="009A0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850"/>
        <w:jc w:val="both"/>
        <w:rPr>
          <w:rFonts w:eastAsia="Times New Roman" w:cstheme="minorHAnsi"/>
          <w:kern w:val="0"/>
          <w:sz w:val="24"/>
          <w:szCs w:val="24"/>
          <w:lang w:eastAsia="pt-BR"/>
        </w:rPr>
      </w:pPr>
    </w:p>
    <w:p w14:paraId="562C3112" w14:textId="68ECF6E4" w:rsidR="009A0903" w:rsidRPr="009A0903" w:rsidRDefault="009A0903" w:rsidP="00306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kern w:val="0"/>
          <w:sz w:val="24"/>
          <w:szCs w:val="24"/>
          <w:lang w:eastAsia="pt-BR"/>
        </w:rPr>
      </w:pPr>
      <w:r w:rsidRPr="009A0903">
        <w:rPr>
          <w:rFonts w:eastAsia="Times New Roman" w:cstheme="minorHAnsi"/>
          <w:kern w:val="0"/>
          <w:sz w:val="24"/>
          <w:szCs w:val="24"/>
          <w:lang w:eastAsia="pt-BR"/>
        </w:rPr>
        <w:t>Trata-se de mera compatibilização ao procedimento adotado, em observância ao Princípio da Legalidade Estrita e ao art. 37, inciso X, da Lei Fundamental e ao artigo 102 da Lei Orgânica do Município, assegurando, assim, ao</w:t>
      </w:r>
      <w:r w:rsidRPr="00306D87">
        <w:rPr>
          <w:rFonts w:eastAsia="Times New Roman" w:cstheme="minorHAnsi"/>
          <w:kern w:val="0"/>
          <w:sz w:val="24"/>
          <w:szCs w:val="24"/>
          <w:lang w:eastAsia="pt-BR"/>
        </w:rPr>
        <w:t>s vereadores e ao</w:t>
      </w:r>
      <w:r w:rsidRPr="009A0903">
        <w:rPr>
          <w:rFonts w:eastAsia="Times New Roman" w:cstheme="minorHAnsi"/>
          <w:kern w:val="0"/>
          <w:sz w:val="24"/>
          <w:szCs w:val="24"/>
          <w:lang w:eastAsia="pt-BR"/>
        </w:rPr>
        <w:t xml:space="preserve"> funcionalismo público do Legislativo Municipal a revisão geral anual de vencimentos</w:t>
      </w:r>
      <w:r w:rsidRPr="00306D87">
        <w:rPr>
          <w:rFonts w:eastAsia="Times New Roman" w:cstheme="minorHAnsi"/>
          <w:kern w:val="0"/>
          <w:sz w:val="24"/>
          <w:szCs w:val="24"/>
          <w:lang w:eastAsia="pt-BR"/>
        </w:rPr>
        <w:t>,</w:t>
      </w:r>
      <w:r w:rsidRPr="009A0903">
        <w:rPr>
          <w:rFonts w:eastAsia="Times New Roman" w:cstheme="minorHAnsi"/>
          <w:kern w:val="0"/>
          <w:sz w:val="24"/>
          <w:szCs w:val="24"/>
          <w:lang w:eastAsia="pt-BR"/>
        </w:rPr>
        <w:t xml:space="preserve"> proventos</w:t>
      </w:r>
      <w:r w:rsidRPr="00306D87">
        <w:rPr>
          <w:rFonts w:eastAsia="Times New Roman" w:cstheme="minorHAnsi"/>
          <w:kern w:val="0"/>
          <w:sz w:val="24"/>
          <w:szCs w:val="24"/>
          <w:lang w:eastAsia="pt-BR"/>
        </w:rPr>
        <w:t xml:space="preserve"> ou subsídios</w:t>
      </w:r>
      <w:r w:rsidRPr="009A0903">
        <w:rPr>
          <w:rFonts w:eastAsia="Times New Roman" w:cstheme="minorHAnsi"/>
          <w:kern w:val="0"/>
          <w:sz w:val="24"/>
          <w:szCs w:val="24"/>
          <w:lang w:eastAsia="pt-BR"/>
        </w:rPr>
        <w:t>.</w:t>
      </w:r>
    </w:p>
    <w:p w14:paraId="78637433" w14:textId="77777777" w:rsidR="009A0903" w:rsidRPr="009A0903" w:rsidRDefault="009A0903" w:rsidP="00306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kern w:val="0"/>
          <w:sz w:val="24"/>
          <w:szCs w:val="24"/>
          <w:lang w:eastAsia="pt-BR"/>
        </w:rPr>
      </w:pPr>
    </w:p>
    <w:p w14:paraId="1A6DC19D" w14:textId="77777777" w:rsidR="009A0903" w:rsidRDefault="009A0903" w:rsidP="00306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kern w:val="0"/>
          <w:sz w:val="24"/>
          <w:szCs w:val="24"/>
          <w:lang w:eastAsia="pt-BR"/>
        </w:rPr>
      </w:pPr>
      <w:r w:rsidRPr="009A0903">
        <w:rPr>
          <w:rFonts w:eastAsia="Times New Roman" w:cstheme="minorHAnsi"/>
          <w:kern w:val="0"/>
          <w:sz w:val="24"/>
          <w:szCs w:val="24"/>
          <w:lang w:eastAsia="pt-BR"/>
        </w:rPr>
        <w:t>Ante ao exposto, esperamos contar com o indispensável apoio dos nobres Pares desta Casa Legislativa, para a aprovação do presente Projeto de Lei.</w:t>
      </w:r>
    </w:p>
    <w:p w14:paraId="11F437F6" w14:textId="77777777" w:rsidR="00306D87" w:rsidRPr="009A0903" w:rsidRDefault="00306D87" w:rsidP="009A0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850"/>
        <w:jc w:val="both"/>
        <w:rPr>
          <w:rFonts w:eastAsia="Times New Roman" w:cstheme="minorHAnsi"/>
          <w:kern w:val="0"/>
          <w:sz w:val="24"/>
          <w:szCs w:val="24"/>
          <w:lang w:eastAsia="pt-BR"/>
        </w:rPr>
      </w:pPr>
    </w:p>
    <w:p w14:paraId="638F2338" w14:textId="77777777" w:rsidR="00306D87" w:rsidRPr="00306D87" w:rsidRDefault="00306D87" w:rsidP="00306D8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 w:eastAsia="pt-BR"/>
        </w:rPr>
      </w:pPr>
      <w:r w:rsidRPr="00306D87">
        <w:rPr>
          <w:rFonts w:asciiTheme="minorHAnsi" w:hAnsiTheme="minorHAnsi" w:cstheme="minorHAnsi"/>
          <w:b/>
          <w:bCs/>
          <w:color w:val="000000"/>
          <w:sz w:val="24"/>
          <w:szCs w:val="24"/>
          <w:lang w:val="pt-BR" w:eastAsia="pt-BR"/>
        </w:rPr>
        <w:t>Sala das Sess</w:t>
      </w:r>
      <w:r w:rsidRPr="00306D8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 w:eastAsia="pt-BR"/>
        </w:rPr>
        <w:t>ões da Câmara Municipal de Varginha,</w:t>
      </w:r>
    </w:p>
    <w:p w14:paraId="0546FC3B" w14:textId="77777777" w:rsidR="00306D87" w:rsidRPr="00306D87" w:rsidRDefault="00306D87" w:rsidP="00306D8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 w:eastAsia="pt-BR"/>
        </w:rPr>
      </w:pPr>
      <w:r w:rsidRPr="00306D8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 w:eastAsia="pt-BR"/>
        </w:rPr>
        <w:t xml:space="preserve"> em 19 de fevereiro de 2024.</w:t>
      </w:r>
    </w:p>
    <w:p w14:paraId="0F471198" w14:textId="77777777" w:rsidR="00306D87" w:rsidRPr="00306D87" w:rsidRDefault="00306D87" w:rsidP="00306D8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 w:eastAsia="pt-BR"/>
        </w:rPr>
      </w:pPr>
    </w:p>
    <w:p w14:paraId="347AA380" w14:textId="77777777" w:rsidR="00306D87" w:rsidRPr="00306D87" w:rsidRDefault="00306D87" w:rsidP="00306D8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 w:eastAsia="pt-BR"/>
        </w:rPr>
      </w:pPr>
    </w:p>
    <w:p w14:paraId="5FDF3094" w14:textId="77777777" w:rsidR="00306D87" w:rsidRPr="00306D87" w:rsidRDefault="00306D87" w:rsidP="00306D8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 w:eastAsia="pt-BR"/>
        </w:rPr>
      </w:pPr>
    </w:p>
    <w:p w14:paraId="105777C2" w14:textId="77777777" w:rsidR="00306D87" w:rsidRPr="00306D87" w:rsidRDefault="00306D87" w:rsidP="00306D8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 w:eastAsia="pt-BR"/>
        </w:rPr>
      </w:pPr>
      <w:r w:rsidRPr="00306D8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 w:eastAsia="pt-BR"/>
        </w:rPr>
        <w:t>APOLIANO DE JESUS RIOS</w:t>
      </w:r>
    </w:p>
    <w:p w14:paraId="069A06BA" w14:textId="77777777" w:rsidR="00306D87" w:rsidRPr="00306D87" w:rsidRDefault="00306D87" w:rsidP="00306D8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 w:eastAsia="pt-BR"/>
        </w:rPr>
      </w:pPr>
      <w:r w:rsidRPr="00306D8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 w:eastAsia="pt-BR"/>
        </w:rPr>
        <w:t>Presidente</w:t>
      </w:r>
    </w:p>
    <w:p w14:paraId="5E00B85A" w14:textId="77777777" w:rsidR="00306D87" w:rsidRPr="00306D87" w:rsidRDefault="00306D87" w:rsidP="00306D8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 w:eastAsia="pt-BR"/>
        </w:rPr>
      </w:pPr>
    </w:p>
    <w:p w14:paraId="5CAD4A08" w14:textId="77777777" w:rsidR="00306D87" w:rsidRPr="00306D87" w:rsidRDefault="00306D87" w:rsidP="00306D8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 w:eastAsia="pt-BR"/>
        </w:rPr>
      </w:pPr>
    </w:p>
    <w:p w14:paraId="7EFDFFFA" w14:textId="77777777" w:rsidR="00306D87" w:rsidRPr="00306D87" w:rsidRDefault="00306D87" w:rsidP="00306D8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 w:eastAsia="pt-BR"/>
        </w:rPr>
      </w:pPr>
    </w:p>
    <w:p w14:paraId="71520950" w14:textId="77777777" w:rsidR="00306D87" w:rsidRPr="00306D87" w:rsidRDefault="00306D87" w:rsidP="00306D8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 w:eastAsia="pt-BR"/>
        </w:rPr>
      </w:pPr>
    </w:p>
    <w:p w14:paraId="733C26B0" w14:textId="77777777" w:rsidR="00306D87" w:rsidRPr="00306D87" w:rsidRDefault="00306D87" w:rsidP="00306D8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 w:eastAsia="pt-BR"/>
        </w:rPr>
      </w:pPr>
      <w:r w:rsidRPr="00306D8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 w:eastAsia="pt-BR"/>
        </w:rPr>
        <w:t>CARLOS ROBERTO RODRIGUES                              REGINALDO TRISTÃO</w:t>
      </w:r>
    </w:p>
    <w:p w14:paraId="65A52C0A" w14:textId="77777777" w:rsidR="00306D87" w:rsidRPr="00306D87" w:rsidRDefault="00306D87" w:rsidP="00306D8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 w:eastAsia="pt-BR"/>
        </w:rPr>
      </w:pPr>
      <w:r w:rsidRPr="00306D8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 w:eastAsia="pt-BR"/>
        </w:rPr>
        <w:t>Vice-Presidente                                                            Secretário</w:t>
      </w:r>
    </w:p>
    <w:p w14:paraId="0C977073" w14:textId="77777777" w:rsidR="00306D87" w:rsidRPr="00306D87" w:rsidRDefault="00306D87" w:rsidP="00306D8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 w:eastAsia="pt-BR"/>
        </w:rPr>
      </w:pPr>
    </w:p>
    <w:p w14:paraId="28C1A613" w14:textId="77777777" w:rsidR="00306D87" w:rsidRPr="009A0903" w:rsidRDefault="00306D87" w:rsidP="00306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984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</w:p>
    <w:p w14:paraId="51717111" w14:textId="77777777" w:rsidR="009A0903" w:rsidRPr="00306D87" w:rsidRDefault="009A0903">
      <w:pPr>
        <w:rPr>
          <w:rFonts w:cstheme="minorHAnsi"/>
          <w:sz w:val="24"/>
          <w:szCs w:val="24"/>
        </w:rPr>
      </w:pPr>
    </w:p>
    <w:sectPr w:rsidR="009A0903" w:rsidRPr="00306D87" w:rsidSect="0077746F">
      <w:headerReference w:type="default" r:id="rId6"/>
      <w:footerReference w:type="default" r:id="rId7"/>
      <w:pgSz w:w="11907" w:h="16840"/>
      <w:pgMar w:top="2127" w:right="1418" w:bottom="1134" w:left="1418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76A" w14:textId="77777777" w:rsidR="0077746F" w:rsidRDefault="0077746F">
      <w:pPr>
        <w:spacing w:after="0" w:line="240" w:lineRule="auto"/>
      </w:pPr>
      <w:r>
        <w:separator/>
      </w:r>
    </w:p>
  </w:endnote>
  <w:endnote w:type="continuationSeparator" w:id="0">
    <w:p w14:paraId="13CB71C0" w14:textId="77777777" w:rsidR="0077746F" w:rsidRDefault="0077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DBEE3" w14:textId="77777777" w:rsidR="00D84F0B" w:rsidRDefault="00D84F0B">
    <w:pPr>
      <w:pStyle w:val="Normal0"/>
      <w:widowControl/>
      <w:tabs>
        <w:tab w:val="center" w:pos="4419"/>
        <w:tab w:val="right" w:pos="9071"/>
      </w:tabs>
      <w:jc w:val="right"/>
      <w:rPr>
        <w:sz w:val="44"/>
        <w:szCs w:val="4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0E7CA" w14:textId="77777777" w:rsidR="0077746F" w:rsidRDefault="0077746F">
      <w:pPr>
        <w:spacing w:after="0" w:line="240" w:lineRule="auto"/>
      </w:pPr>
      <w:r>
        <w:separator/>
      </w:r>
    </w:p>
  </w:footnote>
  <w:footnote w:type="continuationSeparator" w:id="0">
    <w:p w14:paraId="0622FB2A" w14:textId="77777777" w:rsidR="0077746F" w:rsidRDefault="00777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4115" w14:textId="77777777" w:rsidR="00D84F0B" w:rsidRDefault="00D84F0B">
    <w:pPr>
      <w:pStyle w:val="Standard"/>
      <w:tabs>
        <w:tab w:val="center" w:pos="4419"/>
        <w:tab w:val="right" w:pos="9071"/>
      </w:tabs>
      <w:rPr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03"/>
    <w:rsid w:val="002452B9"/>
    <w:rsid w:val="0024600D"/>
    <w:rsid w:val="00306D87"/>
    <w:rsid w:val="00354596"/>
    <w:rsid w:val="00733D55"/>
    <w:rsid w:val="0077746F"/>
    <w:rsid w:val="008671FA"/>
    <w:rsid w:val="009A0903"/>
    <w:rsid w:val="00A26287"/>
    <w:rsid w:val="00B44EE4"/>
    <w:rsid w:val="00D8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139A"/>
  <w15:chartTrackingRefBased/>
  <w15:docId w15:val="{1B3DFBEC-33F1-4C33-B3D4-54B48FFE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A0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customStyle="1" w:styleId="Normal0">
    <w:name w:val="[Normal]"/>
    <w:uiPriority w:val="99"/>
    <w:rsid w:val="009A090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 Varginha</cp:lastModifiedBy>
  <cp:revision>5</cp:revision>
  <cp:lastPrinted>2024-02-19T21:16:00Z</cp:lastPrinted>
  <dcterms:created xsi:type="dcterms:W3CDTF">2024-02-19T11:00:00Z</dcterms:created>
  <dcterms:modified xsi:type="dcterms:W3CDTF">2024-02-19T21:18:00Z</dcterms:modified>
</cp:coreProperties>
</file>