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00E29" w14:textId="1027322B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PROJETO DE LEI </w:t>
      </w:r>
      <w:proofErr w:type="gramStart"/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Nº </w:t>
      </w:r>
      <w:r w:rsidR="00580583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/</w:t>
      </w:r>
      <w:proofErr w:type="gramEnd"/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2024</w:t>
      </w:r>
    </w:p>
    <w:p w14:paraId="05EC422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53B233AC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6752A18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7DCC80B" w14:textId="77777777" w:rsidR="00DF02BB" w:rsidRPr="00DF02BB" w:rsidRDefault="00DF02BB" w:rsidP="00DF02BB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ind w:left="141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3BF30212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ind w:firstLine="1418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F02BB">
        <w:rPr>
          <w:rFonts w:asciiTheme="minorHAnsi" w:eastAsia="Times New Roman" w:hAnsiTheme="minorHAnsi" w:cstheme="minorHAnsi"/>
          <w:b/>
          <w:bCs/>
          <w:sz w:val="24"/>
          <w:szCs w:val="24"/>
        </w:rPr>
        <w:t>DISPÕE SOBRE A DENOMINAÇÃO DE LOGRADOURO PÚBLICO.</w:t>
      </w:r>
    </w:p>
    <w:p w14:paraId="74A34F97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8315901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FF9CC4E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D1FAF2B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F02BB">
        <w:rPr>
          <w:rFonts w:asciiTheme="minorHAnsi" w:hAnsiTheme="minorHAnsi" w:cstheme="minorHAnsi"/>
          <w:sz w:val="24"/>
          <w:szCs w:val="24"/>
        </w:rPr>
        <w:tab/>
      </w:r>
      <w:r w:rsidRPr="00DF02BB">
        <w:rPr>
          <w:rFonts w:asciiTheme="minorHAnsi" w:hAnsiTheme="minorHAnsi" w:cstheme="minorHAnsi"/>
          <w:sz w:val="24"/>
          <w:szCs w:val="24"/>
        </w:rPr>
        <w:tab/>
        <w:t>O Povo do Munic</w:t>
      </w:r>
      <w:r w:rsidRPr="00DF02BB">
        <w:rPr>
          <w:rFonts w:asciiTheme="minorHAnsi" w:eastAsia="Times New Roman" w:hAnsiTheme="minorHAnsi" w:cstheme="minorHAnsi"/>
          <w:sz w:val="24"/>
          <w:szCs w:val="24"/>
        </w:rPr>
        <w:t>ípio de Varginha, Estado de Minas Gerais, por seus representantes na Câmara Municipal,</w:t>
      </w:r>
    </w:p>
    <w:p w14:paraId="038FCE81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14:paraId="3EF1E216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14:paraId="607B3ACF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14:paraId="728C08B6" w14:textId="77777777" w:rsidR="00DF02BB" w:rsidRPr="00DF02BB" w:rsidRDefault="00DF02BB" w:rsidP="00DF0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  <w:t>A P R O V A:</w:t>
      </w:r>
    </w:p>
    <w:p w14:paraId="01373571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1CAF809D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13E5D5B6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73447650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  <w:t>Art. 1</w:t>
      </w:r>
      <w:r w:rsidRPr="00DF02BB">
        <w:rPr>
          <w:rFonts w:asciiTheme="minorHAnsi" w:eastAsia="Times New Roman" w:hAnsiTheme="minorHAnsi" w:cstheme="minorHAnsi"/>
          <w:b/>
          <w:bCs/>
          <w:sz w:val="24"/>
          <w:szCs w:val="24"/>
        </w:rPr>
        <w:t>º</w:t>
      </w:r>
      <w:r w:rsidRPr="00DF02BB">
        <w:rPr>
          <w:rFonts w:asciiTheme="minorHAnsi" w:hAnsiTheme="minorHAnsi" w:cstheme="minorHAnsi"/>
          <w:sz w:val="24"/>
          <w:szCs w:val="24"/>
        </w:rPr>
        <w:t xml:space="preserve"> A atual Rua 04, localizada no Bairro Jardim Botânico, passará a denominar-se:</w:t>
      </w:r>
    </w:p>
    <w:p w14:paraId="247BDB0B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E8EF1C3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CDDAB99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0CB352" w14:textId="505557F5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  <w:t>RUA ERIKSON R</w:t>
      </w:r>
      <w:r w:rsidR="00580583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>IS MIRANDA</w:t>
      </w:r>
    </w:p>
    <w:p w14:paraId="1548271C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C111A3E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728716D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941F37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F02BB">
        <w:rPr>
          <w:rFonts w:asciiTheme="minorHAnsi" w:hAnsiTheme="minorHAnsi" w:cstheme="minorHAnsi"/>
          <w:b/>
          <w:bCs/>
          <w:sz w:val="24"/>
          <w:szCs w:val="24"/>
        </w:rPr>
        <w:tab/>
        <w:t>Art. 2</w:t>
      </w:r>
      <w:r w:rsidRPr="00DF02BB">
        <w:rPr>
          <w:rFonts w:asciiTheme="minorHAnsi" w:eastAsia="Times New Roman" w:hAnsiTheme="minorHAnsi" w:cstheme="minorHAnsi"/>
          <w:b/>
          <w:bCs/>
          <w:sz w:val="24"/>
          <w:szCs w:val="24"/>
        </w:rPr>
        <w:t>º</w:t>
      </w:r>
      <w:r w:rsidRPr="00DF02BB">
        <w:rPr>
          <w:rFonts w:asciiTheme="minorHAnsi" w:hAnsiTheme="minorHAnsi"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0E7E58CD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0215F74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B57BAB6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A29C3A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C503B2F" w14:textId="77777777" w:rsidR="00DF02BB" w:rsidRPr="00DF02BB" w:rsidRDefault="00DF02BB" w:rsidP="00DF02BB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78F745A" w14:textId="77777777" w:rsidR="00580583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DF02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ões da Câmara Municipal de Varginha,</w:t>
      </w:r>
    </w:p>
    <w:p w14:paraId="7CFB32F1" w14:textId="42DA9B95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F02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em 28 de fevereiro de 2024</w:t>
      </w:r>
    </w:p>
    <w:p w14:paraId="4BDE429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8AD31DC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75E95B3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2A1A02A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D8A1E36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6B5C4E0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DF02BB" w:rsidRPr="00DF02BB" w14:paraId="2FC083DB" w14:textId="77777777" w:rsidTr="00DF02BB">
        <w:tc>
          <w:tcPr>
            <w:tcW w:w="9071" w:type="dxa"/>
            <w:hideMark/>
          </w:tcPr>
          <w:p w14:paraId="264E9540" w14:textId="77777777" w:rsidR="00DF02BB" w:rsidRPr="00DF02BB" w:rsidRDefault="00DF02B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02BB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ZILDA MARIA DA SILVA</w:t>
            </w:r>
          </w:p>
        </w:tc>
      </w:tr>
      <w:tr w:rsidR="00DF02BB" w:rsidRPr="00DF02BB" w14:paraId="19C8A4B6" w14:textId="77777777" w:rsidTr="00DF02BB">
        <w:tc>
          <w:tcPr>
            <w:tcW w:w="9071" w:type="dxa"/>
            <w:hideMark/>
          </w:tcPr>
          <w:p w14:paraId="078F269A" w14:textId="77777777" w:rsidR="00DF02BB" w:rsidRPr="00DF02BB" w:rsidRDefault="00DF02B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02BB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Vereadora</w:t>
            </w:r>
          </w:p>
        </w:tc>
      </w:tr>
    </w:tbl>
    <w:p w14:paraId="41638786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252FC5E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4A87012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E05F2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F02BB">
        <w:rPr>
          <w:rFonts w:asciiTheme="minorHAnsi" w:hAnsiTheme="minorHAnsi" w:cstheme="minorHAnsi"/>
          <w:b/>
          <w:bCs/>
          <w:sz w:val="24"/>
          <w:szCs w:val="24"/>
          <w:u w:val="single"/>
        </w:rPr>
        <w:t>JUSTIFICATIVA</w:t>
      </w:r>
    </w:p>
    <w:p w14:paraId="36AEEAE7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F767F4D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FFE8F94" w14:textId="3D48DAE3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 xml:space="preserve">Erickson, nasceu em 11/12/1972, conhecido por Erick pelos amigos e familiares, nascido em Três Pontas- </w:t>
      </w:r>
      <w:proofErr w:type="gramStart"/>
      <w:r w:rsidRPr="00580583">
        <w:rPr>
          <w:rFonts w:asciiTheme="minorHAnsi" w:hAnsiTheme="minorHAnsi" w:cstheme="minorHAnsi"/>
          <w:sz w:val="24"/>
          <w:szCs w:val="24"/>
        </w:rPr>
        <w:t>MG,  filho</w:t>
      </w:r>
      <w:proofErr w:type="gramEnd"/>
      <w:r w:rsidRPr="00580583">
        <w:rPr>
          <w:rFonts w:asciiTheme="minorHAnsi" w:hAnsiTheme="minorHAnsi" w:cstheme="minorHAnsi"/>
          <w:sz w:val="24"/>
          <w:szCs w:val="24"/>
        </w:rPr>
        <w:t xml:space="preserve"> de Marly Reis Miranda e Edson Pereira Miranda veio para Varginha, Minas Gerais, em 1979 com apenas seis anos de idade, e teve sua primeira morada, a Rua Maria Antonieta no bairro Bom Pastor, e logo em seguida em 1982 se estabeleceu na Vila Floresta.</w:t>
      </w:r>
    </w:p>
    <w:p w14:paraId="53D6FC1A" w14:textId="77777777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9925B64" w14:textId="3A45BB0A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>Estudou na APAE, lá era querido pelos seus amiguinhos e professores. Seus pais sempre trabalharam com comercio local, padaria, onde gostava de ajudar por exemplo. Mas sempre encontrava um tempo para brincar e se divertir.</w:t>
      </w:r>
    </w:p>
    <w:p w14:paraId="7EC90562" w14:textId="77777777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0E07CC3" w14:textId="77777777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>Uma eterna criança, no corpo de adulto.</w:t>
      </w:r>
    </w:p>
    <w:p w14:paraId="3F1EF791" w14:textId="77777777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 xml:space="preserve">Tinha momentos de reclusão dentro de seu quarto, mas logo se recuperava. </w:t>
      </w:r>
    </w:p>
    <w:p w14:paraId="4D283A07" w14:textId="4215322A" w:rsidR="00DF02BB" w:rsidRPr="00580583" w:rsidRDefault="00DF02BB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 xml:space="preserve">Inesperadamente no dia 20 de dezembro de 2015, sofreu um engasgo, foi socorrido pelo seu pai e levado ao pronto atendimento da cidade. Infelizmente houveram complicações que o levaram ao óbito, deixando sua família desolada e em eterno luto até os dias atuais. </w:t>
      </w:r>
    </w:p>
    <w:p w14:paraId="073CA289" w14:textId="77777777" w:rsidR="00580583" w:rsidRPr="00580583" w:rsidRDefault="00580583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0F0BA46" w14:textId="0718C5D3" w:rsidR="00580583" w:rsidRPr="00580583" w:rsidRDefault="00580583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>Sua mãe o trás vivo em seu coração, referindo-se a ele sempre com maior carinho:</w:t>
      </w:r>
    </w:p>
    <w:p w14:paraId="45731909" w14:textId="07AF1D0E" w:rsidR="00580583" w:rsidRPr="00580583" w:rsidRDefault="00580583" w:rsidP="00580583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80583"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bookmarkEnd w:id="0"/>
      <w:r w:rsidRPr="00580583">
        <w:rPr>
          <w:rFonts w:asciiTheme="minorHAnsi" w:hAnsiTheme="minorHAnsi" w:cstheme="minorHAnsi"/>
          <w:sz w:val="24"/>
          <w:szCs w:val="24"/>
        </w:rPr>
        <w:t>Meu anjo, meu menino, meu mundo azul”</w:t>
      </w:r>
    </w:p>
    <w:p w14:paraId="0E253BC8" w14:textId="77777777" w:rsidR="00580583" w:rsidRPr="00580583" w:rsidRDefault="00580583" w:rsidP="00DF02BB">
      <w:pPr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E18EAF1" w14:textId="7F01B0DF" w:rsidR="00580583" w:rsidRPr="00580583" w:rsidRDefault="00580583" w:rsidP="00580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9" w:lineRule="auto"/>
        <w:ind w:firstLine="1418"/>
        <w:jc w:val="both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58058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>Faleceu deixando uma grande lacuna e imensa saudade em todos que tiveram o privilégio de com ele conviver.</w:t>
      </w:r>
    </w:p>
    <w:p w14:paraId="4CFA132A" w14:textId="77777777" w:rsidR="00580583" w:rsidRPr="00580583" w:rsidRDefault="00580583" w:rsidP="00580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59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</w:pPr>
      <w:r w:rsidRPr="0058058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>Ante ao exposto e por considerar justa a homenagem proposta, convoco a todos os Nobres Pares para aprova</w:t>
      </w:r>
      <w:r w:rsidRPr="00580583"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  <w:t>ção do projeto proposto.</w:t>
      </w:r>
    </w:p>
    <w:p w14:paraId="30BE1697" w14:textId="77777777" w:rsidR="00580583" w:rsidRPr="00580583" w:rsidRDefault="00580583" w:rsidP="005805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Arial" w:eastAsia="Times New Roman" w:hAnsi="Arial" w:cs="Arial"/>
          <w:sz w:val="26"/>
          <w:szCs w:val="26"/>
          <w14:ligatures w14:val="standardContextual"/>
        </w:rPr>
      </w:pPr>
    </w:p>
    <w:p w14:paraId="4AB108B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</w:p>
    <w:p w14:paraId="04A7E412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F02B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em 28 de fevereiro de 2024. </w:t>
      </w:r>
    </w:p>
    <w:p w14:paraId="37E53D16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06557D2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AE70387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B7F562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F1885E9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DF02BB" w:rsidRPr="00DF02BB" w14:paraId="5F9EC343" w14:textId="77777777" w:rsidTr="00DF02BB">
        <w:tc>
          <w:tcPr>
            <w:tcW w:w="9071" w:type="dxa"/>
            <w:hideMark/>
          </w:tcPr>
          <w:p w14:paraId="5AD60586" w14:textId="77777777" w:rsidR="00DF02BB" w:rsidRPr="00DF02BB" w:rsidRDefault="00DF02B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02BB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ZILDA MARIA DA SILVA</w:t>
            </w:r>
          </w:p>
        </w:tc>
      </w:tr>
      <w:tr w:rsidR="00DF02BB" w:rsidRPr="00DF02BB" w14:paraId="23D9CBD6" w14:textId="77777777" w:rsidTr="00DF02BB">
        <w:tc>
          <w:tcPr>
            <w:tcW w:w="9071" w:type="dxa"/>
            <w:hideMark/>
          </w:tcPr>
          <w:p w14:paraId="68B5DC85" w14:textId="77777777" w:rsidR="00DF02BB" w:rsidRPr="00DF02BB" w:rsidRDefault="00DF02B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02BB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Vereadora</w:t>
            </w:r>
          </w:p>
        </w:tc>
      </w:tr>
    </w:tbl>
    <w:p w14:paraId="756D8B55" w14:textId="77777777" w:rsidR="00DF02BB" w:rsidRPr="00DF02BB" w:rsidRDefault="00DF02BB" w:rsidP="00DF02B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604DB468" w14:textId="77777777" w:rsidR="00DF02BB" w:rsidRDefault="00DF02BB"/>
    <w:sectPr w:rsidR="00DF02BB" w:rsidSect="004E3AE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B"/>
    <w:rsid w:val="004E3AEC"/>
    <w:rsid w:val="00580583"/>
    <w:rsid w:val="00685572"/>
    <w:rsid w:val="00D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292B"/>
  <w15:chartTrackingRefBased/>
  <w15:docId w15:val="{6C057458-D28B-4C77-A020-FF0B45A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BB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F02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ASSGAB</cp:lastModifiedBy>
  <cp:revision>2</cp:revision>
  <dcterms:created xsi:type="dcterms:W3CDTF">2024-02-27T17:50:00Z</dcterms:created>
  <dcterms:modified xsi:type="dcterms:W3CDTF">2024-02-27T18:02:00Z</dcterms:modified>
</cp:coreProperties>
</file>