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F3757" w14:textId="75B27CC8" w:rsidR="00D33E5C" w:rsidRPr="004E4EE5" w:rsidRDefault="004E4EE5" w:rsidP="00D33E5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</w:t>
      </w:r>
      <w:r w:rsidRPr="004E4EE5">
        <w:rPr>
          <w:b/>
          <w:sz w:val="24"/>
          <w:szCs w:val="24"/>
        </w:rPr>
        <w:t>º</w:t>
      </w:r>
    </w:p>
    <w:p w14:paraId="2F6AE843" w14:textId="77777777" w:rsidR="0043759A" w:rsidRDefault="0043759A" w:rsidP="00D33E5C"/>
    <w:p w14:paraId="335D1C4C" w14:textId="1BB99447" w:rsidR="0043759A" w:rsidRPr="001A69F4" w:rsidRDefault="001A69F4" w:rsidP="001A69F4">
      <w:pPr>
        <w:ind w:left="2832"/>
        <w:rPr>
          <w:rFonts w:cstheme="minorHAnsi"/>
          <w:b/>
          <w:bCs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DISPÕE SOBRE O PROGRAMA EDUCAÇÃO NO TRÂNSITO NO MUNICÍPIO DE VARGINHA</w:t>
      </w:r>
    </w:p>
    <w:p w14:paraId="16134DCE" w14:textId="77777777" w:rsidR="0043759A" w:rsidRPr="001A69F4" w:rsidRDefault="0043759A" w:rsidP="001A69F4">
      <w:pPr>
        <w:ind w:left="2832"/>
        <w:rPr>
          <w:rFonts w:cstheme="minorHAnsi"/>
          <w:b/>
          <w:bCs/>
          <w:sz w:val="24"/>
          <w:szCs w:val="24"/>
        </w:rPr>
      </w:pPr>
    </w:p>
    <w:p w14:paraId="7D9C822B" w14:textId="77777777" w:rsidR="0043759A" w:rsidRPr="001A69F4" w:rsidRDefault="0043759A" w:rsidP="00D33E5C">
      <w:pPr>
        <w:rPr>
          <w:rFonts w:cstheme="minorHAnsi"/>
          <w:sz w:val="24"/>
          <w:szCs w:val="24"/>
        </w:rPr>
      </w:pPr>
    </w:p>
    <w:p w14:paraId="783A9D82" w14:textId="77777777" w:rsidR="0043759A" w:rsidRPr="001A69F4" w:rsidRDefault="0043759A" w:rsidP="00D33E5C">
      <w:pPr>
        <w:rPr>
          <w:rFonts w:cstheme="minorHAnsi"/>
          <w:sz w:val="24"/>
          <w:szCs w:val="24"/>
        </w:rPr>
      </w:pPr>
    </w:p>
    <w:p w14:paraId="128B77F1" w14:textId="42ACA7C9" w:rsidR="0043759A" w:rsidRDefault="00D33E5C" w:rsidP="004E4EE5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sz w:val="24"/>
          <w:szCs w:val="24"/>
        </w:rPr>
        <w:t>A Câmara Municipal de Varginha, Estado de Minas Gerais, aprova, e eu Prefeito sanciono a seguinte Lei:</w:t>
      </w:r>
    </w:p>
    <w:p w14:paraId="45571661" w14:textId="77777777" w:rsidR="001A69F4" w:rsidRPr="001A69F4" w:rsidRDefault="001A69F4" w:rsidP="001A69F4">
      <w:pPr>
        <w:jc w:val="both"/>
        <w:rPr>
          <w:rFonts w:cstheme="minorHAnsi"/>
          <w:sz w:val="24"/>
          <w:szCs w:val="24"/>
        </w:rPr>
      </w:pPr>
    </w:p>
    <w:p w14:paraId="0B85153F" w14:textId="3CA43A19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Art. 1º</w:t>
      </w:r>
      <w:r w:rsidRPr="001A69F4">
        <w:rPr>
          <w:rFonts w:cstheme="minorHAnsi"/>
          <w:sz w:val="24"/>
          <w:szCs w:val="24"/>
        </w:rPr>
        <w:t xml:space="preserve"> </w:t>
      </w:r>
      <w:r w:rsidR="00DD018D">
        <w:rPr>
          <w:rFonts w:cstheme="minorHAnsi"/>
          <w:sz w:val="24"/>
          <w:szCs w:val="24"/>
        </w:rPr>
        <w:t>Caberá</w:t>
      </w:r>
      <w:r w:rsidRPr="001A69F4">
        <w:rPr>
          <w:rFonts w:cstheme="minorHAnsi"/>
          <w:sz w:val="24"/>
          <w:szCs w:val="24"/>
        </w:rPr>
        <w:t xml:space="preserve"> </w:t>
      </w:r>
      <w:r w:rsidR="00940FCF">
        <w:rPr>
          <w:rFonts w:cstheme="minorHAnsi"/>
          <w:sz w:val="24"/>
          <w:szCs w:val="24"/>
        </w:rPr>
        <w:t xml:space="preserve">ao </w:t>
      </w:r>
      <w:r w:rsidRPr="001A69F4">
        <w:rPr>
          <w:rFonts w:cstheme="minorHAnsi"/>
          <w:sz w:val="24"/>
          <w:szCs w:val="24"/>
        </w:rPr>
        <w:t xml:space="preserve">Poder Executivo </w:t>
      </w:r>
      <w:r w:rsidR="00DD018D">
        <w:rPr>
          <w:rFonts w:cstheme="minorHAnsi"/>
          <w:sz w:val="24"/>
          <w:szCs w:val="24"/>
        </w:rPr>
        <w:t>com a colaboração da</w:t>
      </w:r>
      <w:r w:rsidRPr="001A69F4">
        <w:rPr>
          <w:rFonts w:cstheme="minorHAnsi"/>
          <w:sz w:val="24"/>
          <w:szCs w:val="24"/>
        </w:rPr>
        <w:t xml:space="preserve"> Secretaria Municipal de Educação a instituir o </w:t>
      </w:r>
      <w:r w:rsidR="001A69F4" w:rsidRPr="001A69F4">
        <w:rPr>
          <w:rFonts w:cstheme="minorHAnsi"/>
          <w:sz w:val="24"/>
          <w:szCs w:val="24"/>
        </w:rPr>
        <w:t>programa educação no trânsito</w:t>
      </w:r>
      <w:r w:rsidRPr="001A69F4">
        <w:rPr>
          <w:rFonts w:cstheme="minorHAnsi"/>
          <w:sz w:val="24"/>
          <w:szCs w:val="24"/>
        </w:rPr>
        <w:t xml:space="preserve">, </w:t>
      </w:r>
      <w:r w:rsidR="0043759A" w:rsidRPr="001A69F4">
        <w:rPr>
          <w:rFonts w:cstheme="minorHAnsi"/>
          <w:sz w:val="24"/>
          <w:szCs w:val="24"/>
        </w:rPr>
        <w:t xml:space="preserve">de caráter educativo, instrutivo e conscientizador, </w:t>
      </w:r>
      <w:r w:rsidRPr="001A69F4">
        <w:rPr>
          <w:rFonts w:cstheme="minorHAnsi"/>
          <w:sz w:val="24"/>
          <w:szCs w:val="24"/>
        </w:rPr>
        <w:t>na forma de tema transversal, nas escolas da rede pública de ensino do Município de Varginha.</w:t>
      </w:r>
    </w:p>
    <w:p w14:paraId="0B8CCA50" w14:textId="7327AE1D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§ 1º.</w:t>
      </w:r>
      <w:r w:rsidRPr="001A69F4">
        <w:rPr>
          <w:rFonts w:cstheme="minorHAnsi"/>
          <w:sz w:val="24"/>
          <w:szCs w:val="24"/>
        </w:rPr>
        <w:t xml:space="preserve"> O</w:t>
      </w:r>
      <w:r w:rsidR="00DD018D">
        <w:rPr>
          <w:rFonts w:cstheme="minorHAnsi"/>
          <w:sz w:val="24"/>
          <w:szCs w:val="24"/>
        </w:rPr>
        <w:t xml:space="preserve"> programa </w:t>
      </w:r>
      <w:r w:rsidRPr="001A69F4">
        <w:rPr>
          <w:rFonts w:cstheme="minorHAnsi"/>
          <w:sz w:val="24"/>
          <w:szCs w:val="24"/>
        </w:rPr>
        <w:t>se destina aos alunos do ensino fundamental e médio das escolas da rede pública municipal.</w:t>
      </w:r>
    </w:p>
    <w:p w14:paraId="549B78AD" w14:textId="64FD075C" w:rsidR="0043759A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§ 2º</w:t>
      </w:r>
      <w:proofErr w:type="gramStart"/>
      <w:r w:rsidR="00940FCF">
        <w:rPr>
          <w:rFonts w:cstheme="minorHAnsi"/>
          <w:b/>
          <w:bCs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 xml:space="preserve"> </w:t>
      </w:r>
      <w:proofErr w:type="gramEnd"/>
      <w:r w:rsidRPr="001A69F4">
        <w:rPr>
          <w:rFonts w:cstheme="minorHAnsi"/>
          <w:sz w:val="24"/>
          <w:szCs w:val="24"/>
        </w:rPr>
        <w:t xml:space="preserve">As escolas da rede privada do Município de Varginha poderão aderir à implementação do </w:t>
      </w:r>
      <w:r w:rsidR="00DD018D">
        <w:rPr>
          <w:rFonts w:cstheme="minorHAnsi"/>
          <w:sz w:val="24"/>
          <w:szCs w:val="24"/>
        </w:rPr>
        <w:t xml:space="preserve">programa </w:t>
      </w:r>
      <w:r w:rsidRPr="001A69F4">
        <w:rPr>
          <w:rFonts w:cstheme="minorHAnsi"/>
          <w:sz w:val="24"/>
          <w:szCs w:val="24"/>
        </w:rPr>
        <w:t>em s</w:t>
      </w:r>
      <w:r w:rsidR="00DD018D">
        <w:rPr>
          <w:rFonts w:cstheme="minorHAnsi"/>
          <w:sz w:val="24"/>
          <w:szCs w:val="24"/>
        </w:rPr>
        <w:t>uas instituições</w:t>
      </w:r>
      <w:r w:rsidRPr="001A69F4">
        <w:rPr>
          <w:rFonts w:cstheme="minorHAnsi"/>
          <w:sz w:val="24"/>
          <w:szCs w:val="24"/>
        </w:rPr>
        <w:t>, destinados aos alunos do ensino fundamental e médio.</w:t>
      </w:r>
    </w:p>
    <w:p w14:paraId="6B716BCC" w14:textId="5A062779" w:rsidR="006E6B1B" w:rsidRPr="001A69F4" w:rsidRDefault="00D33E5C" w:rsidP="00940FCF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Art. 2º</w:t>
      </w:r>
      <w:r w:rsidR="00940FCF">
        <w:rPr>
          <w:rFonts w:cstheme="minorHAnsi"/>
          <w:b/>
          <w:bCs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 xml:space="preserve">As escolas da rede pública </w:t>
      </w:r>
      <w:r w:rsidR="00DD018D" w:rsidRPr="001A69F4">
        <w:rPr>
          <w:rFonts w:cstheme="minorHAnsi"/>
          <w:sz w:val="24"/>
          <w:szCs w:val="24"/>
        </w:rPr>
        <w:t>poderão</w:t>
      </w:r>
      <w:r w:rsidR="00DD018D">
        <w:rPr>
          <w:rFonts w:cstheme="minorHAnsi"/>
          <w:sz w:val="24"/>
          <w:szCs w:val="24"/>
        </w:rPr>
        <w:t xml:space="preserve"> aderir em sua grade curricular escolar</w:t>
      </w:r>
      <w:r w:rsidRPr="001A69F4">
        <w:rPr>
          <w:rFonts w:cstheme="minorHAnsi"/>
          <w:sz w:val="24"/>
          <w:szCs w:val="24"/>
        </w:rPr>
        <w:t>, realizar seminários, palestras, dinâmicas de grupos, simpósios ou qualquer outra forma de explanação, abordando assuntos relacionados à educação, à prevenção e à segurança no trânsito, preferencialmente no contraturno escolar.</w:t>
      </w:r>
    </w:p>
    <w:p w14:paraId="794160F9" w14:textId="701F060D" w:rsidR="0043759A" w:rsidRPr="001A69F4" w:rsidRDefault="00D33E5C" w:rsidP="001A69F4">
      <w:pPr>
        <w:ind w:firstLine="1276"/>
        <w:jc w:val="both"/>
        <w:rPr>
          <w:rFonts w:cstheme="minorHAnsi"/>
          <w:b/>
          <w:bCs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§ 1º</w:t>
      </w:r>
      <w:r w:rsidR="00940FCF">
        <w:rPr>
          <w:rFonts w:cstheme="minorHAnsi"/>
          <w:b/>
          <w:bCs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 xml:space="preserve">A educação no trânsito, deverá ser oferecida de forma rotineira nas escolas da rede pública de ensino do Município, </w:t>
      </w:r>
      <w:r w:rsidR="0043759A" w:rsidRPr="001A69F4">
        <w:rPr>
          <w:rFonts w:cstheme="minorHAnsi"/>
          <w:sz w:val="24"/>
          <w:szCs w:val="24"/>
        </w:rPr>
        <w:t xml:space="preserve">de acordo com a Direção Escolar orientar e promover as ações de educação no </w:t>
      </w:r>
      <w:r w:rsidR="0043759A" w:rsidRPr="00DD018D">
        <w:rPr>
          <w:rFonts w:cstheme="minorHAnsi"/>
          <w:sz w:val="24"/>
          <w:szCs w:val="24"/>
        </w:rPr>
        <w:t>trânsito.</w:t>
      </w:r>
    </w:p>
    <w:p w14:paraId="5C323800" w14:textId="07C153A4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 xml:space="preserve">§ </w:t>
      </w:r>
      <w:r w:rsidR="0043759A" w:rsidRPr="001A69F4">
        <w:rPr>
          <w:rFonts w:cstheme="minorHAnsi"/>
          <w:b/>
          <w:bCs/>
          <w:sz w:val="24"/>
          <w:szCs w:val="24"/>
        </w:rPr>
        <w:t>2</w:t>
      </w:r>
      <w:r w:rsidRPr="001A69F4">
        <w:rPr>
          <w:rFonts w:cstheme="minorHAnsi"/>
          <w:b/>
          <w:bCs/>
          <w:sz w:val="24"/>
          <w:szCs w:val="24"/>
        </w:rPr>
        <w:t>º</w:t>
      </w:r>
      <w:r w:rsidR="00940FCF">
        <w:rPr>
          <w:rFonts w:cstheme="minorHAnsi"/>
          <w:b/>
          <w:bCs/>
          <w:sz w:val="24"/>
          <w:szCs w:val="24"/>
        </w:rPr>
        <w:t xml:space="preserve"> </w:t>
      </w:r>
      <w:r w:rsidR="0043759A" w:rsidRPr="001A69F4">
        <w:rPr>
          <w:rFonts w:cstheme="minorHAnsi"/>
          <w:sz w:val="24"/>
          <w:szCs w:val="24"/>
        </w:rPr>
        <w:t>As atividades decorrentes desta Lei não prejudicarão a grade curricular obrigatória, definida em Lei Federal, sendo realizadas em períodos alternativos ao turno normal das escolas.</w:t>
      </w:r>
    </w:p>
    <w:p w14:paraId="1937EFB9" w14:textId="0130EA5A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Art. 3º</w:t>
      </w:r>
      <w:r w:rsidR="00940FCF">
        <w:rPr>
          <w:rFonts w:cstheme="minorHAnsi"/>
          <w:b/>
          <w:bCs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>As apresentações sobre educação no trânsito deverão ter como foco:</w:t>
      </w:r>
    </w:p>
    <w:p w14:paraId="11F454AA" w14:textId="2C4B1C48" w:rsidR="00D33E5C" w:rsidRPr="001A69F4" w:rsidRDefault="00D33E5C" w:rsidP="001A69F4">
      <w:pPr>
        <w:ind w:left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I –</w:t>
      </w:r>
      <w:r w:rsidRPr="001A69F4">
        <w:rPr>
          <w:rFonts w:cstheme="minorHAnsi"/>
          <w:sz w:val="24"/>
          <w:szCs w:val="24"/>
        </w:rPr>
        <w:t xml:space="preserve"> </w:t>
      </w:r>
      <w:r w:rsidR="00DD018D">
        <w:rPr>
          <w:rFonts w:cstheme="minorHAnsi"/>
          <w:sz w:val="24"/>
          <w:szCs w:val="24"/>
        </w:rPr>
        <w:t>p</w:t>
      </w:r>
      <w:r w:rsidR="00DD018D" w:rsidRPr="001A69F4">
        <w:rPr>
          <w:rFonts w:cstheme="minorHAnsi"/>
          <w:sz w:val="24"/>
          <w:szCs w:val="24"/>
        </w:rPr>
        <w:t>romover</w:t>
      </w:r>
      <w:r w:rsidRPr="001A69F4">
        <w:rPr>
          <w:rFonts w:cstheme="minorHAnsi"/>
          <w:sz w:val="24"/>
          <w:szCs w:val="24"/>
        </w:rPr>
        <w:t xml:space="preserve"> aos alunos a reflexão sobre a realidade do trânsito enquanto localidade</w:t>
      </w:r>
      <w:r w:rsidR="00DD018D">
        <w:rPr>
          <w:rFonts w:cstheme="minorHAnsi"/>
          <w:sz w:val="24"/>
          <w:szCs w:val="24"/>
        </w:rPr>
        <w:t xml:space="preserve">, sendo </w:t>
      </w:r>
      <w:r w:rsidRPr="001A69F4">
        <w:rPr>
          <w:rFonts w:cstheme="minorHAnsi"/>
          <w:sz w:val="24"/>
          <w:szCs w:val="24"/>
        </w:rPr>
        <w:t xml:space="preserve">zona urbana </w:t>
      </w:r>
      <w:r w:rsidR="00DD018D">
        <w:rPr>
          <w:rFonts w:cstheme="minorHAnsi"/>
          <w:sz w:val="24"/>
          <w:szCs w:val="24"/>
        </w:rPr>
        <w:t xml:space="preserve">ou </w:t>
      </w:r>
      <w:r w:rsidRPr="001A69F4">
        <w:rPr>
          <w:rFonts w:cstheme="minorHAnsi"/>
          <w:sz w:val="24"/>
          <w:szCs w:val="24"/>
        </w:rPr>
        <w:t>zona rural</w:t>
      </w:r>
      <w:r w:rsidR="00DD018D">
        <w:rPr>
          <w:rFonts w:cstheme="minorHAnsi"/>
          <w:sz w:val="24"/>
          <w:szCs w:val="24"/>
        </w:rPr>
        <w:t xml:space="preserve">, no </w:t>
      </w:r>
      <w:r w:rsidRPr="001A69F4">
        <w:rPr>
          <w:rFonts w:cstheme="minorHAnsi"/>
          <w:sz w:val="24"/>
          <w:szCs w:val="24"/>
        </w:rPr>
        <w:t>município e país;</w:t>
      </w:r>
    </w:p>
    <w:p w14:paraId="6560CA08" w14:textId="77777777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lastRenderedPageBreak/>
        <w:t>II –</w:t>
      </w:r>
      <w:r w:rsidRPr="001A69F4">
        <w:rPr>
          <w:rFonts w:cstheme="minorHAnsi"/>
          <w:sz w:val="24"/>
          <w:szCs w:val="24"/>
        </w:rPr>
        <w:t xml:space="preserve"> promover a formação para Educação de Trânsito;</w:t>
      </w:r>
    </w:p>
    <w:p w14:paraId="4D3391A9" w14:textId="77777777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III –</w:t>
      </w:r>
      <w:r w:rsidRPr="001A69F4">
        <w:rPr>
          <w:rFonts w:cstheme="minorHAnsi"/>
          <w:sz w:val="24"/>
          <w:szCs w:val="24"/>
        </w:rPr>
        <w:t xml:space="preserve"> promoção da paz no trânsito;</w:t>
      </w:r>
    </w:p>
    <w:p w14:paraId="4E67EACB" w14:textId="77777777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IV –</w:t>
      </w:r>
      <w:r w:rsidRPr="001A69F4">
        <w:rPr>
          <w:rFonts w:cstheme="minorHAnsi"/>
          <w:sz w:val="24"/>
          <w:szCs w:val="24"/>
        </w:rPr>
        <w:t xml:space="preserve"> difusão dos princípios para segurança no trânsito;</w:t>
      </w:r>
    </w:p>
    <w:p w14:paraId="03A744E4" w14:textId="77777777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V –</w:t>
      </w:r>
      <w:r w:rsidRPr="001A69F4">
        <w:rPr>
          <w:rFonts w:cstheme="minorHAnsi"/>
          <w:sz w:val="24"/>
          <w:szCs w:val="24"/>
        </w:rPr>
        <w:t xml:space="preserve"> promoção da preservação do patrimônio público;</w:t>
      </w:r>
    </w:p>
    <w:p w14:paraId="430A9BD2" w14:textId="0EB813D4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VI –</w:t>
      </w:r>
      <w:r w:rsidRPr="001A69F4">
        <w:rPr>
          <w:rFonts w:cstheme="minorHAnsi"/>
          <w:sz w:val="24"/>
          <w:szCs w:val="24"/>
        </w:rPr>
        <w:t xml:space="preserve"> promoção da sustentabilidade socioambiental; </w:t>
      </w:r>
    </w:p>
    <w:p w14:paraId="275DFA3E" w14:textId="4C2CD41B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Art. 4º</w:t>
      </w:r>
      <w:r w:rsidR="00DD018D">
        <w:rPr>
          <w:rFonts w:cstheme="minorHAnsi"/>
          <w:b/>
          <w:bCs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>Nas dependências das escolas municipais deverão ser afixados, permanentemente, cartazes e informativos de material referente ao comportamento seguro no trânsito.</w:t>
      </w:r>
    </w:p>
    <w:p w14:paraId="5B55E055" w14:textId="7489C4E7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Art. 5º</w:t>
      </w:r>
      <w:r w:rsidR="00DD018D">
        <w:rPr>
          <w:rFonts w:cstheme="minorHAnsi"/>
          <w:b/>
          <w:bCs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>A implementação d</w:t>
      </w:r>
      <w:r w:rsidR="00DD018D">
        <w:rPr>
          <w:rFonts w:cstheme="minorHAnsi"/>
          <w:sz w:val="24"/>
          <w:szCs w:val="24"/>
        </w:rPr>
        <w:t xml:space="preserve">o programa </w:t>
      </w:r>
      <w:r w:rsidRPr="001A69F4">
        <w:rPr>
          <w:rFonts w:cstheme="minorHAnsi"/>
          <w:sz w:val="24"/>
          <w:szCs w:val="24"/>
        </w:rPr>
        <w:t>nas escolas da rede pública</w:t>
      </w:r>
      <w:r w:rsidR="00DD018D">
        <w:rPr>
          <w:rFonts w:cstheme="minorHAnsi"/>
          <w:sz w:val="24"/>
          <w:szCs w:val="24"/>
        </w:rPr>
        <w:t xml:space="preserve"> e da rede privada</w:t>
      </w:r>
      <w:r w:rsidRPr="001A69F4">
        <w:rPr>
          <w:rFonts w:cstheme="minorHAnsi"/>
          <w:sz w:val="24"/>
          <w:szCs w:val="24"/>
        </w:rPr>
        <w:t xml:space="preserve"> do Município não retira qualquer autonomia pertinente a sua respectiva grade curricular e ao seu projeto político-pedagógico.</w:t>
      </w:r>
    </w:p>
    <w:p w14:paraId="685697CD" w14:textId="71E6BC35" w:rsidR="00D33E5C" w:rsidRPr="001A69F4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>Art. 6º</w:t>
      </w:r>
      <w:r w:rsidR="00DD018D">
        <w:rPr>
          <w:rFonts w:cstheme="minorHAnsi"/>
          <w:b/>
          <w:bCs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>Os professores ou educadores</w:t>
      </w:r>
      <w:r w:rsidR="00DD018D">
        <w:rPr>
          <w:rFonts w:cstheme="minorHAnsi"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>que participarem do</w:t>
      </w:r>
      <w:r w:rsidR="00DD018D">
        <w:rPr>
          <w:rFonts w:cstheme="minorHAnsi"/>
          <w:sz w:val="24"/>
          <w:szCs w:val="24"/>
        </w:rPr>
        <w:t xml:space="preserve"> programa </w:t>
      </w:r>
      <w:r w:rsidRPr="001A69F4">
        <w:rPr>
          <w:rFonts w:cstheme="minorHAnsi"/>
          <w:sz w:val="24"/>
          <w:szCs w:val="24"/>
        </w:rPr>
        <w:t>atuarão</w:t>
      </w:r>
      <w:r w:rsidR="00DD018D">
        <w:rPr>
          <w:rFonts w:cstheme="minorHAnsi"/>
          <w:sz w:val="24"/>
          <w:szCs w:val="24"/>
        </w:rPr>
        <w:t xml:space="preserve"> </w:t>
      </w:r>
      <w:r w:rsidRPr="001A69F4">
        <w:rPr>
          <w:rFonts w:cstheme="minorHAnsi"/>
          <w:sz w:val="24"/>
          <w:szCs w:val="24"/>
        </w:rPr>
        <w:t>em salas de aulas, como agentes de prevenção e segurança no trânsito, abordando o tema de forma esclarecedora sempre que questionados ou quando tiverem a percepção da necessidade, sem prejuízo da abordagem quinzenal a ser promovida pela escola pública municipal.</w:t>
      </w:r>
    </w:p>
    <w:p w14:paraId="227536B0" w14:textId="10D3670D" w:rsidR="0043759A" w:rsidRPr="001A69F4" w:rsidRDefault="0043759A" w:rsidP="00DD018D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 xml:space="preserve">Parágrafo </w:t>
      </w:r>
      <w:r w:rsidR="00DD018D" w:rsidRPr="001A69F4">
        <w:rPr>
          <w:rFonts w:cstheme="minorHAnsi"/>
          <w:b/>
          <w:bCs/>
          <w:sz w:val="24"/>
          <w:szCs w:val="24"/>
        </w:rPr>
        <w:t>único</w:t>
      </w:r>
      <w:proofErr w:type="gramStart"/>
      <w:r w:rsidR="00DD018D">
        <w:rPr>
          <w:rFonts w:cstheme="minorHAnsi"/>
          <w:b/>
          <w:bCs/>
          <w:sz w:val="24"/>
          <w:szCs w:val="24"/>
        </w:rPr>
        <w:t xml:space="preserve"> </w:t>
      </w:r>
      <w:r w:rsidR="0050239A">
        <w:rPr>
          <w:rFonts w:cstheme="minorHAnsi"/>
          <w:b/>
          <w:bCs/>
          <w:sz w:val="24"/>
          <w:szCs w:val="24"/>
        </w:rPr>
        <w:t xml:space="preserve"> </w:t>
      </w:r>
      <w:proofErr w:type="gramEnd"/>
      <w:r w:rsidR="00DD018D">
        <w:rPr>
          <w:rFonts w:cstheme="minorHAnsi"/>
          <w:sz w:val="24"/>
          <w:szCs w:val="24"/>
        </w:rPr>
        <w:t>As</w:t>
      </w:r>
      <w:r w:rsidRPr="001A69F4">
        <w:rPr>
          <w:rFonts w:cstheme="minorHAnsi"/>
          <w:sz w:val="24"/>
          <w:szCs w:val="24"/>
        </w:rPr>
        <w:t xml:space="preserve"> escolas, por meio de sua </w:t>
      </w:r>
      <w:r w:rsidR="00DD018D">
        <w:rPr>
          <w:rFonts w:cstheme="minorHAnsi"/>
          <w:sz w:val="24"/>
          <w:szCs w:val="24"/>
        </w:rPr>
        <w:t>d</w:t>
      </w:r>
      <w:r w:rsidRPr="001A69F4">
        <w:rPr>
          <w:rFonts w:cstheme="minorHAnsi"/>
          <w:sz w:val="24"/>
          <w:szCs w:val="24"/>
        </w:rPr>
        <w:t xml:space="preserve">ireção e com </w:t>
      </w:r>
      <w:r w:rsidR="00940FCF">
        <w:rPr>
          <w:rFonts w:cstheme="minorHAnsi"/>
          <w:sz w:val="24"/>
          <w:szCs w:val="24"/>
        </w:rPr>
        <w:t>cooperação</w:t>
      </w:r>
      <w:r w:rsidRPr="001A69F4">
        <w:rPr>
          <w:rFonts w:cstheme="minorHAnsi"/>
          <w:sz w:val="24"/>
          <w:szCs w:val="24"/>
        </w:rPr>
        <w:t xml:space="preserve"> da Secretaria responsável, poderão celebrar convênios com órgãos de segurança pública especializados na temática</w:t>
      </w:r>
      <w:r w:rsidR="00DD018D">
        <w:rPr>
          <w:rFonts w:cstheme="minorHAnsi"/>
          <w:sz w:val="24"/>
          <w:szCs w:val="24"/>
        </w:rPr>
        <w:t xml:space="preserve"> do programa</w:t>
      </w:r>
      <w:r w:rsidRPr="001A69F4">
        <w:rPr>
          <w:rFonts w:cstheme="minorHAnsi"/>
          <w:sz w:val="24"/>
          <w:szCs w:val="24"/>
        </w:rPr>
        <w:t xml:space="preserve">, para a promoção de palestras, eventos, seminários e eventos relacionados </w:t>
      </w:r>
      <w:r w:rsidR="00DD018D">
        <w:rPr>
          <w:rFonts w:cstheme="minorHAnsi"/>
          <w:sz w:val="24"/>
          <w:szCs w:val="24"/>
        </w:rPr>
        <w:t>a educação no trânsito.</w:t>
      </w:r>
    </w:p>
    <w:p w14:paraId="05BFD3BC" w14:textId="5C061E64" w:rsidR="00D33E5C" w:rsidRDefault="00D33E5C" w:rsidP="001A69F4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b/>
          <w:bCs/>
          <w:sz w:val="24"/>
          <w:szCs w:val="24"/>
        </w:rPr>
        <w:t xml:space="preserve">Art. </w:t>
      </w:r>
      <w:r w:rsidR="00DD018D">
        <w:rPr>
          <w:rFonts w:cstheme="minorHAnsi"/>
          <w:b/>
          <w:bCs/>
          <w:sz w:val="24"/>
          <w:szCs w:val="24"/>
        </w:rPr>
        <w:t>7</w:t>
      </w:r>
      <w:r w:rsidRPr="001A69F4">
        <w:rPr>
          <w:rFonts w:cstheme="minorHAnsi"/>
          <w:b/>
          <w:bCs/>
          <w:sz w:val="24"/>
          <w:szCs w:val="24"/>
        </w:rPr>
        <w:t>º.</w:t>
      </w:r>
      <w:r w:rsidRPr="001A69F4"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402929CA" w14:textId="77777777" w:rsidR="00DD018D" w:rsidRDefault="00DD018D" w:rsidP="001A69F4">
      <w:pPr>
        <w:ind w:firstLine="1276"/>
        <w:jc w:val="both"/>
        <w:rPr>
          <w:rFonts w:cstheme="minorHAnsi"/>
          <w:sz w:val="24"/>
          <w:szCs w:val="24"/>
        </w:rPr>
      </w:pPr>
    </w:p>
    <w:p w14:paraId="39FE5B3E" w14:textId="77777777" w:rsidR="00DD018D" w:rsidRDefault="00DD018D" w:rsidP="001A69F4">
      <w:pPr>
        <w:ind w:firstLine="1276"/>
        <w:jc w:val="both"/>
        <w:rPr>
          <w:rFonts w:cstheme="minorHAnsi"/>
          <w:sz w:val="24"/>
          <w:szCs w:val="24"/>
        </w:rPr>
      </w:pPr>
    </w:p>
    <w:p w14:paraId="4BCF773E" w14:textId="77777777" w:rsidR="00766D74" w:rsidRPr="00916655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11E5146" w14:textId="627C43DF" w:rsidR="00766D74" w:rsidRPr="00916655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em</w:t>
      </w:r>
      <w:proofErr w:type="gramEnd"/>
      <w:r>
        <w:rPr>
          <w:rFonts w:cstheme="minorHAnsi"/>
          <w:b/>
          <w:sz w:val="24"/>
          <w:szCs w:val="24"/>
        </w:rPr>
        <w:t xml:space="preserve"> 27</w:t>
      </w:r>
      <w:r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març</w:t>
      </w:r>
      <w:r>
        <w:rPr>
          <w:rFonts w:cstheme="minorHAnsi"/>
          <w:b/>
          <w:sz w:val="24"/>
          <w:szCs w:val="24"/>
        </w:rPr>
        <w:t>o de 2024</w:t>
      </w:r>
      <w:r w:rsidRPr="00916655">
        <w:rPr>
          <w:rFonts w:cstheme="minorHAnsi"/>
          <w:b/>
          <w:sz w:val="24"/>
          <w:szCs w:val="24"/>
        </w:rPr>
        <w:t>.</w:t>
      </w:r>
    </w:p>
    <w:p w14:paraId="3320DCC5" w14:textId="77777777" w:rsidR="00766D74" w:rsidRPr="00916655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C2529A" w14:textId="77777777" w:rsidR="00766D74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1E5436" w14:textId="77777777" w:rsidR="00766D74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9164E5" w14:textId="77777777" w:rsidR="00766D74" w:rsidRPr="00916655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E79A0A" w14:textId="77777777" w:rsidR="00766D74" w:rsidRPr="00916655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30D3F0A" w14:textId="77777777" w:rsidR="00766D74" w:rsidRPr="00916655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RODRIGO SILVA NAVES</w:t>
      </w:r>
    </w:p>
    <w:p w14:paraId="2E380819" w14:textId="77777777" w:rsidR="00766D74" w:rsidRPr="00916655" w:rsidRDefault="00766D74" w:rsidP="00766D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727387AE" w14:textId="77777777" w:rsidR="00DD018D" w:rsidRDefault="00DD018D" w:rsidP="001A69F4">
      <w:pPr>
        <w:ind w:firstLine="1276"/>
        <w:jc w:val="both"/>
        <w:rPr>
          <w:rFonts w:cstheme="minorHAnsi"/>
          <w:sz w:val="24"/>
          <w:szCs w:val="24"/>
        </w:rPr>
      </w:pPr>
    </w:p>
    <w:p w14:paraId="21BAC5B6" w14:textId="77777777" w:rsidR="00DD018D" w:rsidRDefault="00DD018D" w:rsidP="001A69F4">
      <w:pPr>
        <w:ind w:firstLine="1276"/>
        <w:jc w:val="both"/>
        <w:rPr>
          <w:rFonts w:cstheme="minorHAnsi"/>
          <w:sz w:val="24"/>
          <w:szCs w:val="24"/>
        </w:rPr>
      </w:pPr>
    </w:p>
    <w:p w14:paraId="5EC25E96" w14:textId="77777777" w:rsidR="00DD018D" w:rsidRDefault="00DD018D" w:rsidP="001A69F4">
      <w:pPr>
        <w:ind w:firstLine="1276"/>
        <w:jc w:val="both"/>
        <w:rPr>
          <w:rFonts w:cstheme="minorHAnsi"/>
          <w:sz w:val="24"/>
          <w:szCs w:val="24"/>
        </w:rPr>
      </w:pPr>
    </w:p>
    <w:p w14:paraId="006531F1" w14:textId="33CAAA3F" w:rsidR="001A69F4" w:rsidRPr="0050239A" w:rsidRDefault="00940FCF" w:rsidP="004E4EE5">
      <w:pPr>
        <w:jc w:val="center"/>
        <w:rPr>
          <w:rFonts w:cstheme="minorHAnsi"/>
          <w:b/>
          <w:bCs/>
          <w:sz w:val="24"/>
          <w:szCs w:val="24"/>
        </w:rPr>
      </w:pPr>
      <w:r w:rsidRPr="0050239A">
        <w:rPr>
          <w:rFonts w:cstheme="minorHAnsi"/>
          <w:b/>
          <w:bCs/>
          <w:sz w:val="24"/>
          <w:szCs w:val="24"/>
        </w:rPr>
        <w:t>JUSTIFICATIVA</w:t>
      </w:r>
    </w:p>
    <w:p w14:paraId="4539A9FA" w14:textId="77777777" w:rsidR="001A69F4" w:rsidRPr="001A69F4" w:rsidRDefault="001A69F4" w:rsidP="004E4EE5">
      <w:pPr>
        <w:ind w:firstLine="1276"/>
        <w:jc w:val="both"/>
        <w:rPr>
          <w:rFonts w:cstheme="minorHAnsi"/>
          <w:sz w:val="24"/>
          <w:szCs w:val="24"/>
        </w:rPr>
      </w:pPr>
    </w:p>
    <w:p w14:paraId="78D4D347" w14:textId="66045B3D" w:rsidR="001A69F4" w:rsidRPr="001A69F4" w:rsidRDefault="00940FCF" w:rsidP="004E4EE5">
      <w:pPr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presente projeto é</w:t>
      </w:r>
      <w:r w:rsidR="001A69F4" w:rsidRPr="001A69F4">
        <w:rPr>
          <w:rFonts w:cstheme="minorHAnsi"/>
          <w:sz w:val="24"/>
          <w:szCs w:val="24"/>
        </w:rPr>
        <w:t xml:space="preserve"> instituído </w:t>
      </w:r>
      <w:r>
        <w:rPr>
          <w:rFonts w:cstheme="minorHAnsi"/>
          <w:sz w:val="24"/>
          <w:szCs w:val="24"/>
        </w:rPr>
        <w:t xml:space="preserve">como um </w:t>
      </w:r>
      <w:r w:rsidR="001A69F4" w:rsidRPr="001A69F4">
        <w:rPr>
          <w:rFonts w:cstheme="minorHAnsi"/>
          <w:sz w:val="24"/>
          <w:szCs w:val="24"/>
        </w:rPr>
        <w:t>Programa de Educação de Trânsito nas Escolas como Tema Transversal, com o objetivo de promover a conscientização e a formação de crianças e adolescentes para um comportamento seguro e responsável no trânsito.</w:t>
      </w:r>
      <w:r>
        <w:rPr>
          <w:rFonts w:cstheme="minorHAnsi"/>
          <w:sz w:val="24"/>
          <w:szCs w:val="24"/>
        </w:rPr>
        <w:t xml:space="preserve">  </w:t>
      </w:r>
      <w:r w:rsidRPr="001A69F4">
        <w:rPr>
          <w:rFonts w:cstheme="minorHAnsi"/>
          <w:sz w:val="24"/>
          <w:szCs w:val="24"/>
        </w:rPr>
        <w:t xml:space="preserve">As atividades </w:t>
      </w:r>
      <w:r>
        <w:rPr>
          <w:rFonts w:cstheme="minorHAnsi"/>
          <w:sz w:val="24"/>
          <w:szCs w:val="24"/>
        </w:rPr>
        <w:t xml:space="preserve">são esquematizadas </w:t>
      </w:r>
      <w:r w:rsidR="001A69F4" w:rsidRPr="001A69F4">
        <w:rPr>
          <w:rFonts w:cstheme="minorHAnsi"/>
          <w:sz w:val="24"/>
          <w:szCs w:val="24"/>
        </w:rPr>
        <w:t xml:space="preserve">na Semana Nacional de Trânsito, prevista no artigo 326 do Código de Trânsito Brasileiro, no período entre 18 e 25 de setembro. </w:t>
      </w:r>
    </w:p>
    <w:p w14:paraId="208B5A13" w14:textId="0BE1F681" w:rsidR="00940FCF" w:rsidRDefault="001A69F4" w:rsidP="004E4EE5">
      <w:pPr>
        <w:ind w:firstLine="1276"/>
        <w:jc w:val="both"/>
        <w:rPr>
          <w:rFonts w:cstheme="minorHAnsi"/>
          <w:sz w:val="24"/>
          <w:szCs w:val="24"/>
        </w:rPr>
      </w:pPr>
      <w:r w:rsidRPr="001A69F4">
        <w:rPr>
          <w:rFonts w:cstheme="minorHAnsi"/>
          <w:sz w:val="24"/>
          <w:szCs w:val="24"/>
        </w:rPr>
        <w:t xml:space="preserve"> O Programa de Educação de Trânsito será </w:t>
      </w:r>
      <w:r w:rsidR="00940FCF">
        <w:rPr>
          <w:rFonts w:cstheme="minorHAnsi"/>
          <w:sz w:val="24"/>
          <w:szCs w:val="24"/>
        </w:rPr>
        <w:t xml:space="preserve">inserido </w:t>
      </w:r>
      <w:r w:rsidR="00940FCF" w:rsidRPr="001A69F4">
        <w:rPr>
          <w:rFonts w:cstheme="minorHAnsi"/>
          <w:sz w:val="24"/>
          <w:szCs w:val="24"/>
        </w:rPr>
        <w:t>no</w:t>
      </w:r>
      <w:r w:rsidRPr="001A69F4">
        <w:rPr>
          <w:rFonts w:cstheme="minorHAnsi"/>
          <w:sz w:val="24"/>
          <w:szCs w:val="24"/>
        </w:rPr>
        <w:t xml:space="preserve"> currículo escolar das instituições de ensino do </w:t>
      </w:r>
      <w:r w:rsidR="00940FCF" w:rsidRPr="001A69F4">
        <w:rPr>
          <w:rFonts w:cstheme="minorHAnsi"/>
          <w:sz w:val="24"/>
          <w:szCs w:val="24"/>
        </w:rPr>
        <w:t>municíp</w:t>
      </w:r>
      <w:r w:rsidR="00940FCF">
        <w:rPr>
          <w:rFonts w:cstheme="minorHAnsi"/>
          <w:sz w:val="24"/>
          <w:szCs w:val="24"/>
        </w:rPr>
        <w:t>io</w:t>
      </w:r>
      <w:r w:rsidRPr="001A69F4">
        <w:rPr>
          <w:rFonts w:cstheme="minorHAnsi"/>
          <w:sz w:val="24"/>
          <w:szCs w:val="24"/>
        </w:rPr>
        <w:t>, não interferindo na grade</w:t>
      </w:r>
      <w:r w:rsidR="00940FCF">
        <w:rPr>
          <w:rFonts w:cstheme="minorHAnsi"/>
          <w:sz w:val="24"/>
          <w:szCs w:val="24"/>
        </w:rPr>
        <w:t xml:space="preserve"> pedagógica</w:t>
      </w:r>
      <w:r w:rsidRPr="001A69F4">
        <w:rPr>
          <w:rFonts w:cstheme="minorHAnsi"/>
          <w:sz w:val="24"/>
          <w:szCs w:val="24"/>
        </w:rPr>
        <w:t xml:space="preserve">. As atividades </w:t>
      </w:r>
      <w:r w:rsidR="00940FCF">
        <w:rPr>
          <w:rFonts w:cstheme="minorHAnsi"/>
          <w:sz w:val="24"/>
          <w:szCs w:val="24"/>
        </w:rPr>
        <w:t xml:space="preserve">contêm assuntos e práticas </w:t>
      </w:r>
      <w:r w:rsidRPr="001A69F4">
        <w:rPr>
          <w:rFonts w:cstheme="minorHAnsi"/>
          <w:sz w:val="24"/>
          <w:szCs w:val="24"/>
        </w:rPr>
        <w:t>relacionados às regras de trânsito, sinalização, segurança viária, cidadania e respeito mútuo entre os diversos agentes do trânsito.</w:t>
      </w:r>
    </w:p>
    <w:p w14:paraId="5E3588E7" w14:textId="25734D47" w:rsidR="001A69F4" w:rsidRPr="001A69F4" w:rsidRDefault="00940FCF" w:rsidP="004E4EE5">
      <w:pPr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Proporcionando </w:t>
      </w:r>
      <w:r w:rsidR="001A69F4" w:rsidRPr="001A69F4">
        <w:rPr>
          <w:rFonts w:cstheme="minorHAnsi"/>
          <w:sz w:val="24"/>
          <w:szCs w:val="24"/>
        </w:rPr>
        <w:t>às crianças vivências práticas e educativas sobre o ambiente viário</w:t>
      </w:r>
      <w:r w:rsidR="0050239A">
        <w:rPr>
          <w:rFonts w:cstheme="minorHAnsi"/>
          <w:sz w:val="24"/>
          <w:szCs w:val="24"/>
        </w:rPr>
        <w:t xml:space="preserve">, a partir de uma simulação na qual demonstra o cotidiano de </w:t>
      </w:r>
      <w:r w:rsidR="001A69F4" w:rsidRPr="001A69F4">
        <w:rPr>
          <w:rFonts w:cstheme="minorHAnsi"/>
          <w:sz w:val="24"/>
          <w:szCs w:val="24"/>
        </w:rPr>
        <w:t>circula</w:t>
      </w:r>
      <w:r w:rsidR="0050239A">
        <w:rPr>
          <w:rFonts w:cstheme="minorHAnsi"/>
          <w:sz w:val="24"/>
          <w:szCs w:val="24"/>
        </w:rPr>
        <w:t>ção de pedestres</w:t>
      </w:r>
      <w:r w:rsidR="001A69F4" w:rsidRPr="001A69F4">
        <w:rPr>
          <w:rFonts w:cstheme="minorHAnsi"/>
          <w:sz w:val="24"/>
          <w:szCs w:val="24"/>
        </w:rPr>
        <w:t>, como calçadas, faixas, semáforos e sinalizações de trânsito.</w:t>
      </w:r>
    </w:p>
    <w:p w14:paraId="2878EECA" w14:textId="50747B73" w:rsidR="001A69F4" w:rsidRDefault="001A69F4" w:rsidP="001A69F4">
      <w:pPr>
        <w:ind w:firstLine="1276"/>
        <w:jc w:val="both"/>
        <w:rPr>
          <w:rFonts w:cstheme="minorHAnsi"/>
          <w:sz w:val="24"/>
          <w:szCs w:val="24"/>
        </w:rPr>
      </w:pPr>
    </w:p>
    <w:p w14:paraId="1785DC00" w14:textId="77777777" w:rsidR="00766D74" w:rsidRDefault="00766D74" w:rsidP="001A69F4">
      <w:pPr>
        <w:ind w:firstLine="1276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6A450C17" w14:textId="0D83B75E" w:rsidR="00766D74" w:rsidRPr="00844001" w:rsidRDefault="00766D74" w:rsidP="00766D74">
      <w:pPr>
        <w:spacing w:after="0" w:line="240" w:lineRule="auto"/>
        <w:jc w:val="center"/>
        <w:rPr>
          <w:b/>
          <w:bCs/>
          <w:sz w:val="24"/>
          <w:szCs w:val="26"/>
        </w:rPr>
      </w:pPr>
      <w:r w:rsidRPr="00844001">
        <w:rPr>
          <w:b/>
          <w:bCs/>
          <w:sz w:val="24"/>
          <w:szCs w:val="26"/>
        </w:rPr>
        <w:t xml:space="preserve">Sala das Sessões da Câmara Municipal de Varginha, </w:t>
      </w:r>
      <w:r>
        <w:rPr>
          <w:b/>
          <w:bCs/>
          <w:sz w:val="24"/>
          <w:szCs w:val="26"/>
        </w:rPr>
        <w:t>e</w:t>
      </w:r>
      <w:r w:rsidRPr="00844001">
        <w:rPr>
          <w:b/>
          <w:bCs/>
          <w:sz w:val="24"/>
          <w:szCs w:val="26"/>
        </w:rPr>
        <w:t xml:space="preserve">m </w:t>
      </w:r>
      <w:r>
        <w:rPr>
          <w:b/>
          <w:bCs/>
          <w:sz w:val="24"/>
          <w:szCs w:val="26"/>
        </w:rPr>
        <w:t>27</w:t>
      </w:r>
      <w:r w:rsidRPr="00844001">
        <w:rPr>
          <w:b/>
          <w:bCs/>
          <w:sz w:val="24"/>
          <w:szCs w:val="26"/>
        </w:rPr>
        <w:t xml:space="preserve"> de </w:t>
      </w:r>
      <w:r>
        <w:rPr>
          <w:b/>
          <w:bCs/>
          <w:sz w:val="24"/>
          <w:szCs w:val="26"/>
        </w:rPr>
        <w:t>março</w:t>
      </w:r>
      <w:r>
        <w:rPr>
          <w:b/>
          <w:bCs/>
          <w:sz w:val="24"/>
          <w:szCs w:val="26"/>
        </w:rPr>
        <w:t xml:space="preserve"> de 2024</w:t>
      </w:r>
      <w:r>
        <w:rPr>
          <w:b/>
          <w:bCs/>
          <w:sz w:val="24"/>
          <w:szCs w:val="26"/>
        </w:rPr>
        <w:t>.</w:t>
      </w:r>
    </w:p>
    <w:p w14:paraId="75EDB89A" w14:textId="77777777" w:rsidR="00766D74" w:rsidRPr="00844001" w:rsidRDefault="00766D74" w:rsidP="00766D74">
      <w:pPr>
        <w:spacing w:after="0" w:line="240" w:lineRule="auto"/>
        <w:jc w:val="center"/>
        <w:rPr>
          <w:b/>
          <w:bCs/>
          <w:sz w:val="24"/>
          <w:szCs w:val="26"/>
        </w:rPr>
      </w:pPr>
    </w:p>
    <w:p w14:paraId="3BCFDB84" w14:textId="77777777" w:rsidR="00766D74" w:rsidRDefault="00766D74" w:rsidP="00766D7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BD897C3" w14:textId="77777777" w:rsidR="00766D74" w:rsidRDefault="00766D74" w:rsidP="00766D7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F42BCE7" w14:textId="77777777" w:rsidR="00766D74" w:rsidRDefault="00766D74" w:rsidP="00766D7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E55B214" w14:textId="77777777" w:rsidR="00766D74" w:rsidRDefault="00766D74" w:rsidP="00766D7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89D59AC" w14:textId="77777777" w:rsidR="00766D74" w:rsidRPr="00305893" w:rsidRDefault="00766D74" w:rsidP="00766D7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0251C43" w14:textId="77777777" w:rsidR="00766D74" w:rsidRPr="00844001" w:rsidRDefault="00766D74" w:rsidP="00766D74">
      <w:pPr>
        <w:spacing w:after="0" w:line="240" w:lineRule="auto"/>
        <w:jc w:val="center"/>
        <w:rPr>
          <w:b/>
          <w:bCs/>
          <w:sz w:val="24"/>
          <w:szCs w:val="26"/>
        </w:rPr>
      </w:pPr>
      <w:r w:rsidRPr="00844001">
        <w:rPr>
          <w:b/>
          <w:bCs/>
          <w:sz w:val="24"/>
          <w:szCs w:val="26"/>
        </w:rPr>
        <w:t>RODRIGO NAVES</w:t>
      </w:r>
    </w:p>
    <w:p w14:paraId="1ABA10DB" w14:textId="77777777" w:rsidR="00766D74" w:rsidRPr="00844001" w:rsidRDefault="00766D74" w:rsidP="00766D74">
      <w:pPr>
        <w:spacing w:after="0" w:line="240" w:lineRule="auto"/>
        <w:jc w:val="center"/>
        <w:rPr>
          <w:b/>
          <w:bCs/>
          <w:sz w:val="24"/>
          <w:szCs w:val="26"/>
        </w:rPr>
      </w:pPr>
      <w:r w:rsidRPr="00844001">
        <w:rPr>
          <w:b/>
          <w:bCs/>
          <w:sz w:val="24"/>
          <w:szCs w:val="26"/>
        </w:rPr>
        <w:t xml:space="preserve">Vereador </w:t>
      </w:r>
    </w:p>
    <w:p w14:paraId="4C260971" w14:textId="77777777" w:rsidR="00766D74" w:rsidRPr="001A69F4" w:rsidRDefault="00766D74" w:rsidP="001A69F4">
      <w:pPr>
        <w:ind w:firstLine="1276"/>
        <w:jc w:val="both"/>
        <w:rPr>
          <w:rFonts w:cstheme="minorHAnsi"/>
          <w:sz w:val="24"/>
          <w:szCs w:val="24"/>
        </w:rPr>
      </w:pPr>
    </w:p>
    <w:sectPr w:rsidR="00766D74" w:rsidRPr="001A69F4" w:rsidSect="004E4EE5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5C"/>
    <w:rsid w:val="001A69F4"/>
    <w:rsid w:val="0043759A"/>
    <w:rsid w:val="004E4EE5"/>
    <w:rsid w:val="0050239A"/>
    <w:rsid w:val="006E6B1B"/>
    <w:rsid w:val="00766D74"/>
    <w:rsid w:val="007F5A83"/>
    <w:rsid w:val="00855E22"/>
    <w:rsid w:val="00940FCF"/>
    <w:rsid w:val="00B94F1C"/>
    <w:rsid w:val="00D33E5C"/>
    <w:rsid w:val="00D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F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Mega4</cp:lastModifiedBy>
  <cp:revision>13</cp:revision>
  <dcterms:created xsi:type="dcterms:W3CDTF">2024-03-26T16:54:00Z</dcterms:created>
  <dcterms:modified xsi:type="dcterms:W3CDTF">2024-03-26T18:23:00Z</dcterms:modified>
</cp:coreProperties>
</file>