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B7DC9" w14:textId="0E3536F0" w:rsidR="00AA5017" w:rsidRPr="00DD68AB" w:rsidRDefault="00FA3C4F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PROJETO DE LEI Nº</w:t>
      </w:r>
    </w:p>
    <w:p w14:paraId="56E57AE2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</w:rPr>
      </w:pPr>
    </w:p>
    <w:p w14:paraId="3CA81B66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</w:rPr>
      </w:pPr>
    </w:p>
    <w:p w14:paraId="182FF618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</w:rPr>
      </w:pPr>
    </w:p>
    <w:p w14:paraId="0300A8A0" w14:textId="77777777" w:rsidR="00AA5017" w:rsidRPr="00DD68AB" w:rsidRDefault="00AA5017" w:rsidP="00AA5017">
      <w:pPr>
        <w:tabs>
          <w:tab w:val="left" w:pos="708"/>
          <w:tab w:val="left" w:pos="1416"/>
          <w:tab w:val="left" w:pos="1984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line="256" w:lineRule="auto"/>
        <w:ind w:left="1984"/>
        <w:jc w:val="both"/>
        <w:rPr>
          <w:rFonts w:cstheme="minorHAnsi"/>
          <w:sz w:val="24"/>
          <w:szCs w:val="24"/>
          <w:lang w:eastAsia="pt-BR"/>
        </w:rPr>
      </w:pPr>
      <w:r w:rsidRPr="00DD68AB">
        <w:rPr>
          <w:rFonts w:cstheme="minorHAnsi"/>
          <w:b/>
          <w:bCs/>
          <w:sz w:val="24"/>
          <w:szCs w:val="24"/>
          <w:lang w:eastAsia="pt-BR"/>
        </w:rPr>
        <w:t>DISP</w:t>
      </w:r>
      <w:r w:rsidRPr="00DD68AB">
        <w:rPr>
          <w:rFonts w:eastAsia="Times New Roman" w:cstheme="minorHAnsi"/>
          <w:b/>
          <w:bCs/>
          <w:sz w:val="24"/>
          <w:szCs w:val="24"/>
          <w:lang w:eastAsia="pt-BR"/>
        </w:rPr>
        <w:t>ÕE SOBRE DENOMINAÇÃO DE LOGRADOURO PÚBLICO.</w:t>
      </w:r>
    </w:p>
    <w:p w14:paraId="4B51B48D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left="1984"/>
        <w:jc w:val="both"/>
        <w:rPr>
          <w:rFonts w:cstheme="minorHAnsi"/>
          <w:color w:val="000000"/>
          <w:sz w:val="24"/>
          <w:szCs w:val="24"/>
          <w:lang w:eastAsia="pt-BR"/>
        </w:rPr>
      </w:pPr>
    </w:p>
    <w:p w14:paraId="1888686F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68AB">
        <w:rPr>
          <w:rFonts w:cstheme="minorHAnsi"/>
          <w:sz w:val="24"/>
          <w:szCs w:val="24"/>
          <w:lang w:eastAsia="pt-BR"/>
        </w:rPr>
        <w:t>O Povo do Munic</w:t>
      </w:r>
      <w:r w:rsidRPr="00DD68AB">
        <w:rPr>
          <w:rFonts w:eastAsia="Times New Roman" w:cstheme="minorHAnsi"/>
          <w:sz w:val="24"/>
          <w:szCs w:val="24"/>
          <w:lang w:eastAsia="pt-BR"/>
        </w:rPr>
        <w:t>ípio de Varginha, Estado de Minas Gerais, por seus representantes na Câmara Municipal,</w:t>
      </w:r>
    </w:p>
    <w:p w14:paraId="441B2152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sz w:val="24"/>
          <w:szCs w:val="24"/>
          <w:lang w:eastAsia="pt-BR"/>
        </w:rPr>
      </w:pPr>
    </w:p>
    <w:p w14:paraId="5FDA2D11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sz w:val="24"/>
          <w:szCs w:val="24"/>
          <w:lang w:eastAsia="pt-BR"/>
        </w:rPr>
      </w:pPr>
    </w:p>
    <w:p w14:paraId="4FFFBCB1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cstheme="minorHAnsi"/>
          <w:b/>
          <w:bCs/>
          <w:sz w:val="24"/>
          <w:szCs w:val="24"/>
          <w:lang w:eastAsia="pt-BR"/>
        </w:rPr>
      </w:pPr>
      <w:r w:rsidRPr="00DD68AB">
        <w:rPr>
          <w:rFonts w:cstheme="minorHAnsi"/>
          <w:b/>
          <w:bCs/>
          <w:sz w:val="24"/>
          <w:szCs w:val="24"/>
          <w:lang w:eastAsia="pt-BR"/>
        </w:rPr>
        <w:t>A P R O V A:</w:t>
      </w:r>
    </w:p>
    <w:p w14:paraId="20F6B223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sz w:val="24"/>
          <w:szCs w:val="24"/>
          <w:lang w:eastAsia="pt-BR"/>
        </w:rPr>
      </w:pPr>
    </w:p>
    <w:p w14:paraId="331CA868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sz w:val="24"/>
          <w:szCs w:val="24"/>
          <w:lang w:eastAsia="pt-BR"/>
        </w:rPr>
      </w:pPr>
    </w:p>
    <w:p w14:paraId="6D756064" w14:textId="53CF8628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68AB">
        <w:rPr>
          <w:rFonts w:cstheme="minorHAnsi"/>
          <w:b/>
          <w:bCs/>
          <w:sz w:val="24"/>
          <w:szCs w:val="24"/>
          <w:lang w:eastAsia="pt-BR"/>
        </w:rPr>
        <w:t>Art. 1</w:t>
      </w:r>
      <w:proofErr w:type="gramStart"/>
      <w:r w:rsidRPr="00DD68AB">
        <w:rPr>
          <w:rFonts w:eastAsia="Times New Roman" w:cstheme="minorHAnsi"/>
          <w:b/>
          <w:bCs/>
          <w:sz w:val="24"/>
          <w:szCs w:val="24"/>
          <w:lang w:eastAsia="pt-BR"/>
        </w:rPr>
        <w:t xml:space="preserve">º </w:t>
      </w:r>
      <w:r w:rsidRPr="00DD68AB">
        <w:rPr>
          <w:rFonts w:cstheme="minorHAnsi"/>
          <w:sz w:val="24"/>
          <w:szCs w:val="24"/>
          <w:lang w:eastAsia="pt-BR"/>
        </w:rPr>
        <w:t xml:space="preserve"> A</w:t>
      </w:r>
      <w:proofErr w:type="gramEnd"/>
      <w:r w:rsidRPr="00DD68AB">
        <w:rPr>
          <w:rFonts w:cstheme="minorHAnsi"/>
          <w:sz w:val="24"/>
          <w:szCs w:val="24"/>
          <w:lang w:eastAsia="pt-BR"/>
        </w:rPr>
        <w:t xml:space="preserve"> Atual Rua</w:t>
      </w:r>
      <w:r w:rsidR="004730E1">
        <w:rPr>
          <w:rFonts w:cstheme="minorHAnsi"/>
          <w:sz w:val="24"/>
          <w:szCs w:val="24"/>
          <w:lang w:eastAsia="pt-BR"/>
        </w:rPr>
        <w:t xml:space="preserve"> 02, Bairro Horizonte Vila Paiva,</w:t>
      </w:r>
      <w:r w:rsidR="00D7789C">
        <w:rPr>
          <w:rFonts w:cstheme="minorHAnsi"/>
          <w:sz w:val="24"/>
          <w:szCs w:val="24"/>
          <w:lang w:eastAsia="pt-BR"/>
        </w:rPr>
        <w:t xml:space="preserve"> passa</w:t>
      </w:r>
      <w:r w:rsidRPr="00DD68AB">
        <w:rPr>
          <w:rFonts w:eastAsia="Times New Roman" w:cstheme="minorHAnsi"/>
          <w:sz w:val="24"/>
          <w:szCs w:val="24"/>
          <w:lang w:eastAsia="pt-BR"/>
        </w:rPr>
        <w:t>rá a denominar-se:</w:t>
      </w:r>
    </w:p>
    <w:p w14:paraId="4AFFC886" w14:textId="77777777" w:rsidR="00AA5017" w:rsidRPr="00DD68AB" w:rsidRDefault="00AA5017" w:rsidP="00AA5017">
      <w:pPr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cstheme="minorHAnsi"/>
          <w:color w:val="000000"/>
          <w:sz w:val="24"/>
          <w:szCs w:val="24"/>
          <w:lang w:eastAsia="pt-BR"/>
        </w:rPr>
      </w:pPr>
    </w:p>
    <w:p w14:paraId="51BCA19B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cstheme="minorHAnsi"/>
          <w:b/>
          <w:bCs/>
          <w:sz w:val="24"/>
          <w:szCs w:val="24"/>
          <w:lang w:eastAsia="pt-BR"/>
        </w:rPr>
      </w:pPr>
    </w:p>
    <w:p w14:paraId="4C90AAD9" w14:textId="0F567F5E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cstheme="minorHAnsi"/>
          <w:sz w:val="24"/>
          <w:szCs w:val="24"/>
          <w:lang w:eastAsia="pt-BR"/>
        </w:rPr>
      </w:pPr>
      <w:r w:rsidRPr="00DD68AB">
        <w:rPr>
          <w:rFonts w:cstheme="minorHAnsi"/>
          <w:b/>
          <w:bCs/>
          <w:sz w:val="24"/>
          <w:szCs w:val="24"/>
          <w:lang w:eastAsia="pt-BR"/>
        </w:rPr>
        <w:t xml:space="preserve">RUA </w:t>
      </w:r>
      <w:r w:rsidR="00D7789C">
        <w:rPr>
          <w:rFonts w:cstheme="minorHAnsi"/>
          <w:b/>
          <w:bCs/>
          <w:sz w:val="24"/>
          <w:szCs w:val="24"/>
          <w:lang w:eastAsia="pt-BR"/>
        </w:rPr>
        <w:t>CEL JOÃO BATISTA MENDES</w:t>
      </w:r>
    </w:p>
    <w:p w14:paraId="64F7241E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cstheme="minorHAnsi"/>
          <w:sz w:val="24"/>
          <w:szCs w:val="24"/>
          <w:lang w:eastAsia="pt-BR"/>
        </w:rPr>
      </w:pPr>
    </w:p>
    <w:p w14:paraId="78317234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cstheme="minorHAnsi"/>
          <w:sz w:val="24"/>
          <w:szCs w:val="24"/>
          <w:lang w:eastAsia="pt-BR"/>
        </w:rPr>
      </w:pPr>
    </w:p>
    <w:p w14:paraId="1BF736E5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6" w:lineRule="auto"/>
        <w:ind w:firstLine="1984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68AB">
        <w:rPr>
          <w:rFonts w:cstheme="minorHAnsi"/>
          <w:b/>
          <w:bCs/>
          <w:sz w:val="24"/>
          <w:szCs w:val="24"/>
          <w:lang w:eastAsia="pt-BR"/>
        </w:rPr>
        <w:t>Art. 2</w:t>
      </w:r>
      <w:proofErr w:type="gramStart"/>
      <w:r w:rsidRPr="00DD68AB">
        <w:rPr>
          <w:rFonts w:eastAsia="Times New Roman" w:cstheme="minorHAnsi"/>
          <w:b/>
          <w:bCs/>
          <w:sz w:val="24"/>
          <w:szCs w:val="24"/>
          <w:lang w:eastAsia="pt-BR"/>
        </w:rPr>
        <w:t xml:space="preserve">º </w:t>
      </w:r>
      <w:r w:rsidRPr="00DD68AB">
        <w:rPr>
          <w:rFonts w:cstheme="minorHAnsi"/>
          <w:sz w:val="24"/>
          <w:szCs w:val="24"/>
          <w:lang w:eastAsia="pt-BR"/>
        </w:rPr>
        <w:t xml:space="preserve"> Esta</w:t>
      </w:r>
      <w:proofErr w:type="gramEnd"/>
      <w:r w:rsidRPr="00DD68AB">
        <w:rPr>
          <w:rFonts w:cstheme="minorHAnsi"/>
          <w:sz w:val="24"/>
          <w:szCs w:val="24"/>
          <w:lang w:eastAsia="pt-BR"/>
        </w:rPr>
        <w:t xml:space="preserve"> lei entra em vigor na data de sua publica</w:t>
      </w:r>
      <w:r w:rsidRPr="00DD68AB">
        <w:rPr>
          <w:rFonts w:eastAsia="Times New Roman" w:cstheme="minorHAnsi"/>
          <w:sz w:val="24"/>
          <w:szCs w:val="24"/>
          <w:lang w:eastAsia="pt-BR"/>
        </w:rPr>
        <w:t>ção, revogadas as disposições em contrário.</w:t>
      </w:r>
    </w:p>
    <w:p w14:paraId="7601A85C" w14:textId="77777777" w:rsidR="00AA5017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cstheme="minorHAnsi"/>
          <w:color w:val="000000"/>
          <w:sz w:val="24"/>
          <w:szCs w:val="24"/>
          <w:lang w:eastAsia="pt-BR"/>
        </w:rPr>
      </w:pPr>
    </w:p>
    <w:p w14:paraId="4B37D58E" w14:textId="77777777" w:rsidR="0096755D" w:rsidRDefault="0096755D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cstheme="minorHAnsi"/>
          <w:color w:val="000000"/>
          <w:sz w:val="24"/>
          <w:szCs w:val="24"/>
          <w:lang w:eastAsia="pt-BR"/>
        </w:rPr>
      </w:pPr>
    </w:p>
    <w:p w14:paraId="3B4C4C94" w14:textId="77777777" w:rsidR="0096755D" w:rsidRPr="00DD68AB" w:rsidRDefault="0096755D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cstheme="minorHAnsi"/>
          <w:color w:val="000000"/>
          <w:sz w:val="24"/>
          <w:szCs w:val="24"/>
          <w:lang w:eastAsia="pt-BR"/>
        </w:rPr>
      </w:pPr>
    </w:p>
    <w:p w14:paraId="38A4C1F7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color w:val="000000"/>
          <w:sz w:val="24"/>
          <w:szCs w:val="24"/>
          <w:lang w:eastAsia="pt-BR"/>
        </w:rPr>
      </w:pPr>
    </w:p>
    <w:p w14:paraId="23B1F3FA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D68AB"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 w:rsidRPr="00DD68A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ões da Câmara Municipal de Varginha,</w:t>
      </w:r>
    </w:p>
    <w:p w14:paraId="7CE99017" w14:textId="3EA790BB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D68A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em </w:t>
      </w:r>
      <w:r w:rsidR="003204E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0</w:t>
      </w:r>
      <w:r w:rsidR="004730E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="003204E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junho</w:t>
      </w:r>
      <w:r w:rsidR="00D7789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DD68A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202</w:t>
      </w:r>
      <w:r w:rsidR="00012DA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</w:t>
      </w:r>
      <w:r w:rsidRPr="00DD68A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</w:p>
    <w:p w14:paraId="2749AD21" w14:textId="441A231D" w:rsidR="00AA5017" w:rsidRPr="00DD68AB" w:rsidRDefault="004C1DB1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  <w:r w:rsidRPr="00DD68AB">
        <w:rPr>
          <w:rFonts w:cstheme="minorHAnsi"/>
          <w:b/>
          <w:bCs/>
          <w:color w:val="000000"/>
          <w:sz w:val="24"/>
          <w:szCs w:val="24"/>
          <w:lang w:eastAsia="pt-BR"/>
        </w:rPr>
        <w:tab/>
      </w:r>
      <w:r w:rsidRPr="00DD68AB">
        <w:rPr>
          <w:rFonts w:cstheme="minorHAnsi"/>
          <w:b/>
          <w:bCs/>
          <w:color w:val="000000"/>
          <w:sz w:val="24"/>
          <w:szCs w:val="24"/>
          <w:lang w:eastAsia="pt-BR"/>
        </w:rPr>
        <w:tab/>
      </w:r>
    </w:p>
    <w:p w14:paraId="50839EAF" w14:textId="77777777" w:rsidR="00AA5017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3FC6102C" w14:textId="77777777" w:rsidR="0096755D" w:rsidRDefault="0096755D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646B754A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097F904C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AA5017" w:rsidRPr="00DD68AB" w14:paraId="181A2F85" w14:textId="77777777" w:rsidTr="00AA5017">
        <w:tc>
          <w:tcPr>
            <w:tcW w:w="9071" w:type="dxa"/>
            <w:hideMark/>
          </w:tcPr>
          <w:p w14:paraId="7DCF631C" w14:textId="301B453C" w:rsidR="00AA5017" w:rsidRPr="00DD68AB" w:rsidRDefault="00AA50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68AB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Alberto Dias Valério</w:t>
            </w:r>
          </w:p>
        </w:tc>
      </w:tr>
      <w:tr w:rsidR="00AA5017" w:rsidRPr="00DD68AB" w14:paraId="241BB428" w14:textId="77777777" w:rsidTr="00AA5017">
        <w:tc>
          <w:tcPr>
            <w:tcW w:w="9071" w:type="dxa"/>
            <w:hideMark/>
          </w:tcPr>
          <w:p w14:paraId="3F9DCF04" w14:textId="213BEDA9" w:rsidR="00AA5017" w:rsidRPr="00DD68AB" w:rsidRDefault="00AA50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68AB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</w:tbl>
    <w:p w14:paraId="55DB24FE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53270288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1A990894" w14:textId="77777777" w:rsidR="00AA5017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53AC790A" w14:textId="77777777" w:rsidR="0096755D" w:rsidRDefault="0096755D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5A91F2E3" w14:textId="77777777" w:rsidR="0096755D" w:rsidRDefault="0096755D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5BF7D720" w14:textId="77777777" w:rsidR="0096755D" w:rsidRDefault="0096755D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2918D2BB" w14:textId="77777777" w:rsidR="0096755D" w:rsidRDefault="0096755D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3DC0287E" w14:textId="77777777" w:rsidR="0096755D" w:rsidRDefault="0096755D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413C9078" w14:textId="77777777" w:rsidR="00D7789C" w:rsidRPr="00DD68AB" w:rsidRDefault="00D7789C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7BEAE230" w14:textId="77777777" w:rsidR="00AA5017" w:rsidRPr="00DD68AB" w:rsidRDefault="00AA5017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7CF45620" w14:textId="080A3F2A" w:rsidR="00AA5017" w:rsidRDefault="004C1DB1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DD68AB">
        <w:rPr>
          <w:rFonts w:cstheme="minorHAnsi"/>
          <w:b/>
          <w:bCs/>
          <w:color w:val="000000"/>
          <w:sz w:val="24"/>
          <w:szCs w:val="24"/>
          <w:lang w:eastAsia="pt-BR"/>
        </w:rPr>
        <w:tab/>
      </w:r>
      <w:r w:rsidRPr="00DD68AB">
        <w:rPr>
          <w:rFonts w:cstheme="minorHAnsi"/>
          <w:b/>
          <w:bCs/>
          <w:color w:val="000000"/>
          <w:sz w:val="24"/>
          <w:szCs w:val="24"/>
          <w:lang w:eastAsia="pt-BR"/>
        </w:rPr>
        <w:tab/>
      </w:r>
      <w:r w:rsidRPr="00DD68AB">
        <w:rPr>
          <w:rFonts w:cstheme="minorHAnsi"/>
          <w:b/>
          <w:bCs/>
          <w:color w:val="000000"/>
          <w:sz w:val="24"/>
          <w:szCs w:val="24"/>
          <w:lang w:eastAsia="pt-BR"/>
        </w:rPr>
        <w:tab/>
      </w:r>
      <w:r w:rsidRPr="00DD68AB">
        <w:rPr>
          <w:rFonts w:cstheme="minorHAnsi"/>
          <w:b/>
          <w:bCs/>
          <w:color w:val="000000"/>
          <w:sz w:val="24"/>
          <w:szCs w:val="24"/>
          <w:lang w:eastAsia="pt-BR"/>
        </w:rPr>
        <w:tab/>
      </w:r>
      <w:r w:rsidRPr="0096755D">
        <w:rPr>
          <w:rFonts w:cstheme="minorHAnsi"/>
          <w:b/>
          <w:bCs/>
          <w:color w:val="000000"/>
          <w:sz w:val="24"/>
          <w:szCs w:val="24"/>
          <w:u w:val="single"/>
          <w:lang w:eastAsia="pt-BR"/>
        </w:rPr>
        <w:t>JUSTIFICATIVA</w:t>
      </w:r>
    </w:p>
    <w:p w14:paraId="69712895" w14:textId="77777777" w:rsidR="00D7789C" w:rsidRDefault="00D7789C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5CBFB47D" w14:textId="77777777" w:rsidR="00D7789C" w:rsidRPr="0096755D" w:rsidRDefault="00D7789C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228E6F46" w14:textId="77777777" w:rsidR="004C1DB1" w:rsidRDefault="004C1DB1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68757D5D" w14:textId="77777777" w:rsidR="00D7789C" w:rsidRPr="00D7789C" w:rsidRDefault="00D7789C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sz w:val="24"/>
          <w:szCs w:val="24"/>
        </w:rPr>
      </w:pPr>
      <w:r w:rsidRPr="00D7789C">
        <w:rPr>
          <w:rFonts w:cstheme="minorHAnsi"/>
          <w:b/>
          <w:bCs/>
          <w:sz w:val="24"/>
          <w:szCs w:val="24"/>
        </w:rPr>
        <w:t xml:space="preserve">Dados Pessoais: </w:t>
      </w:r>
    </w:p>
    <w:p w14:paraId="75FB2ABA" w14:textId="77777777" w:rsidR="00D7789C" w:rsidRPr="00D7789C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 xml:space="preserve">Nome: João Batista Mendes </w:t>
      </w:r>
    </w:p>
    <w:p w14:paraId="71956C30" w14:textId="77777777" w:rsidR="00D7789C" w:rsidRPr="00D7789C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 xml:space="preserve">Filiação: Pedro Mendes do Nascimento (policial militar) e </w:t>
      </w:r>
      <w:proofErr w:type="spellStart"/>
      <w:r w:rsidRPr="00D7789C">
        <w:rPr>
          <w:rFonts w:cstheme="minorHAnsi"/>
          <w:sz w:val="24"/>
          <w:szCs w:val="24"/>
        </w:rPr>
        <w:t>Ivolina</w:t>
      </w:r>
      <w:proofErr w:type="spellEnd"/>
      <w:r w:rsidRPr="00D7789C">
        <w:rPr>
          <w:rFonts w:cstheme="minorHAnsi"/>
          <w:sz w:val="24"/>
          <w:szCs w:val="24"/>
        </w:rPr>
        <w:t xml:space="preserve"> Costa Mendes </w:t>
      </w:r>
    </w:p>
    <w:p w14:paraId="049B1539" w14:textId="77777777" w:rsidR="00D7789C" w:rsidRPr="00D7789C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 xml:space="preserve">Data de Nascimento: 17/09/1940 </w:t>
      </w:r>
    </w:p>
    <w:p w14:paraId="61F022ED" w14:textId="77777777" w:rsidR="00D7789C" w:rsidRPr="00D7789C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 xml:space="preserve">Naturalidade: Muzambinho/MG </w:t>
      </w:r>
    </w:p>
    <w:p w14:paraId="39853DB5" w14:textId="77777777" w:rsidR="00D7789C" w:rsidRPr="00D7789C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 xml:space="preserve">RG: M – 3817877 - SSP/MG Profissão: Policial Militar – Cargo: Coronel PM </w:t>
      </w:r>
    </w:p>
    <w:p w14:paraId="73FCBF1A" w14:textId="75796038" w:rsidR="00D7789C" w:rsidRPr="00D7789C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>Data de Falecimento: 15</w:t>
      </w:r>
      <w:r>
        <w:rPr>
          <w:rFonts w:cstheme="minorHAnsi"/>
          <w:sz w:val="24"/>
          <w:szCs w:val="24"/>
        </w:rPr>
        <w:t>/02/</w:t>
      </w:r>
      <w:r w:rsidRPr="00D7789C">
        <w:rPr>
          <w:rFonts w:cstheme="minorHAnsi"/>
          <w:sz w:val="24"/>
          <w:szCs w:val="24"/>
        </w:rPr>
        <w:t xml:space="preserve">2020 </w:t>
      </w:r>
    </w:p>
    <w:p w14:paraId="1B2997BF" w14:textId="77777777" w:rsidR="00D7789C" w:rsidRPr="00D7789C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 xml:space="preserve">Esposa: Anadir Maria Soares Mendes </w:t>
      </w:r>
    </w:p>
    <w:p w14:paraId="4C376C31" w14:textId="77777777" w:rsidR="00D7789C" w:rsidRPr="00D7789C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 xml:space="preserve">Filhos: - </w:t>
      </w:r>
      <w:proofErr w:type="spellStart"/>
      <w:r w:rsidRPr="00D7789C">
        <w:rPr>
          <w:rFonts w:cstheme="minorHAnsi"/>
          <w:sz w:val="24"/>
          <w:szCs w:val="24"/>
        </w:rPr>
        <w:t>Kênia</w:t>
      </w:r>
      <w:proofErr w:type="spellEnd"/>
      <w:r w:rsidRPr="00D7789C">
        <w:rPr>
          <w:rFonts w:cstheme="minorHAnsi"/>
          <w:sz w:val="24"/>
          <w:szCs w:val="24"/>
        </w:rPr>
        <w:t xml:space="preserve"> Aparecida Mendes Valério; - Keila Soares Mendes; - Kelsen José Mendes (policial militar); - Keller Soares Mendes (policial militar) - in memoriam. </w:t>
      </w:r>
    </w:p>
    <w:p w14:paraId="4520F3D9" w14:textId="0D88B2D6" w:rsidR="00D7789C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 xml:space="preserve">Período de Comando a Frente da 2ª Cia PM/Varginha: De 1976 a 1982 </w:t>
      </w:r>
    </w:p>
    <w:p w14:paraId="5923DFD9" w14:textId="77777777" w:rsidR="00D7789C" w:rsidRPr="00D7789C" w:rsidRDefault="00D7789C" w:rsidP="00AA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sz w:val="24"/>
          <w:szCs w:val="24"/>
        </w:rPr>
      </w:pPr>
    </w:p>
    <w:p w14:paraId="098C5AAF" w14:textId="77777777" w:rsidR="00D7789C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b/>
          <w:bCs/>
          <w:sz w:val="24"/>
          <w:szCs w:val="24"/>
        </w:rPr>
      </w:pPr>
      <w:r w:rsidRPr="00D7789C">
        <w:rPr>
          <w:rFonts w:cstheme="minorHAnsi"/>
          <w:b/>
          <w:bCs/>
          <w:sz w:val="24"/>
          <w:szCs w:val="24"/>
        </w:rPr>
        <w:t xml:space="preserve">Breve Histórico da passagem do Coronel Mendes como Comandante da Polícia Militar de Varginha, </w:t>
      </w:r>
      <w:proofErr w:type="spellStart"/>
      <w:r w:rsidRPr="00D7789C">
        <w:rPr>
          <w:rFonts w:cstheme="minorHAnsi"/>
          <w:b/>
          <w:bCs/>
          <w:sz w:val="24"/>
          <w:szCs w:val="24"/>
        </w:rPr>
        <w:t>Cel</w:t>
      </w:r>
      <w:proofErr w:type="spellEnd"/>
      <w:r w:rsidRPr="00D7789C">
        <w:rPr>
          <w:rFonts w:cstheme="minorHAnsi"/>
          <w:b/>
          <w:bCs/>
          <w:sz w:val="24"/>
          <w:szCs w:val="24"/>
        </w:rPr>
        <w:t xml:space="preserve"> PM João Batista Mendes.</w:t>
      </w:r>
    </w:p>
    <w:p w14:paraId="118DC7B6" w14:textId="77777777" w:rsidR="00D7789C" w:rsidRPr="00D7789C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b/>
          <w:bCs/>
          <w:sz w:val="24"/>
          <w:szCs w:val="24"/>
        </w:rPr>
      </w:pPr>
    </w:p>
    <w:p w14:paraId="33C14DF9" w14:textId="77777777" w:rsidR="000F493A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>No ano de 1976, a Fração policial militar de Varginha era ainda denominada “Contingente Policial Militar”, com advindo da publicação de um decreto estadual essa Fração policial se elevou a sua categoria e com uma nova nomenclatura passou denominar 2ª Companhia da Polícia Militar, fração esta pertencente na época ao 8º Batalhão de Polícia Militar, com sede na cidade de Lavras/MG, e por essa nova rearticulação organizacional da Polícia Militar do Estado de Minas Gerais, o cargo de Comandante de Cia PM passa a ser efetivamente ao posto de “Capitão PM”</w:t>
      </w:r>
      <w:r w:rsidR="000F493A">
        <w:rPr>
          <w:rFonts w:cstheme="minorHAnsi"/>
          <w:sz w:val="24"/>
          <w:szCs w:val="24"/>
        </w:rPr>
        <w:t>. D</w:t>
      </w:r>
      <w:r w:rsidRPr="00D7789C">
        <w:rPr>
          <w:rFonts w:cstheme="minorHAnsi"/>
          <w:sz w:val="24"/>
          <w:szCs w:val="24"/>
        </w:rPr>
        <w:t xml:space="preserve">esta forma fez com que o senhor Capitão PM João Batista Mendes (in memoriam), fosse designado pelo alto comando da Instituição a exercer o Comando da 2ª Cia PM deste Município, isso nos medos de 1976. </w:t>
      </w:r>
    </w:p>
    <w:p w14:paraId="397D0DDE" w14:textId="77777777" w:rsidR="00E04E68" w:rsidRDefault="00E04E68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</w:p>
    <w:p w14:paraId="5A44100C" w14:textId="206E1089" w:rsidR="000F493A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 xml:space="preserve">Até então, as instalações da recém criada Cia PM funcionava precariamente junto ao prédio da Polícia Civil, localizada na Praça João Gonzaga, </w:t>
      </w:r>
      <w:r w:rsidR="000F493A">
        <w:rPr>
          <w:rFonts w:cstheme="minorHAnsi"/>
          <w:sz w:val="24"/>
          <w:szCs w:val="24"/>
        </w:rPr>
        <w:t>nº</w:t>
      </w:r>
      <w:r w:rsidRPr="00D7789C">
        <w:rPr>
          <w:rFonts w:cstheme="minorHAnsi"/>
          <w:sz w:val="24"/>
          <w:szCs w:val="24"/>
        </w:rPr>
        <w:t xml:space="preserve"> 79, Centro, local este onde também abrigava aos fundos do prédio, os detentos da cadeia pública desta urbe. </w:t>
      </w:r>
    </w:p>
    <w:p w14:paraId="2EC66C1C" w14:textId="77777777" w:rsidR="000F493A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 xml:space="preserve">Através das inúmeras intervenções e solicitações expedidas, foi que efetivamente o Comando de Policiamento do Interior, na época denominado CPI, em uma de suas raras supervisões técnicas a este município de Varginha conseguiram detectar as condições precárias vivenciadas pela Fração PM aqui instalada. </w:t>
      </w:r>
    </w:p>
    <w:p w14:paraId="7CF15E82" w14:textId="77777777" w:rsidR="00E04E68" w:rsidRDefault="00E04E68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</w:p>
    <w:p w14:paraId="41C18FD7" w14:textId="0D89DD09" w:rsidR="000F493A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 xml:space="preserve">Só assim, com relato dos oficiais integrantes daquela supervisão técnica e na pessoa do Comandante de Policiamento do Interior – CPI, este almejou irrestrito apoio ao Capitão Mendes, para que então potencializasse todos os esforços no sentido de buscar parcerias para readequação do aquartelamento da PM em Varginha. </w:t>
      </w:r>
    </w:p>
    <w:p w14:paraId="63ED4639" w14:textId="77777777" w:rsidR="000F493A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 xml:space="preserve">Neste sentido, o Cap Mendes, Comandante da 2ª Cia PM e o </w:t>
      </w:r>
      <w:proofErr w:type="spellStart"/>
      <w:r w:rsidRPr="00D7789C">
        <w:rPr>
          <w:rFonts w:cstheme="minorHAnsi"/>
          <w:sz w:val="24"/>
          <w:szCs w:val="24"/>
        </w:rPr>
        <w:t>Ten</w:t>
      </w:r>
      <w:proofErr w:type="spellEnd"/>
      <w:r w:rsidRPr="00D7789C">
        <w:rPr>
          <w:rFonts w:cstheme="minorHAnsi"/>
          <w:sz w:val="24"/>
          <w:szCs w:val="24"/>
        </w:rPr>
        <w:t xml:space="preserve"> Marcos Barbosa - Sub Cmt, por força do estreito relacionamento que gozavam junto ao chefe do poder </w:t>
      </w:r>
      <w:r w:rsidRPr="00D7789C">
        <w:rPr>
          <w:rFonts w:cstheme="minorHAnsi"/>
          <w:sz w:val="24"/>
          <w:szCs w:val="24"/>
        </w:rPr>
        <w:lastRenderedPageBreak/>
        <w:t xml:space="preserve">executivo municipal, na pessoa do Dr. Eduardo Benedito Ottoni, não deixaram de usufruir aos anseios dos policiais militares e de toda Comunidade varginhense, para que então buscassem alternativas sublimes com o propósito de uma instalação mais digna a Polícia Militar, o que mais tarde, propriamente dito no ano de 1980, fosse realmente assinado a escritura de doação do terreno de 72.250 m2 do município para a Polícia Militar, imóvel este onde hoje está instalado todas estrutura e complexo da sede do 24º Batalhão da Polícia Militar. </w:t>
      </w:r>
    </w:p>
    <w:p w14:paraId="7BD88998" w14:textId="77777777" w:rsidR="000F493A" w:rsidRDefault="000F493A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</w:p>
    <w:p w14:paraId="3CA887C4" w14:textId="77777777" w:rsidR="000F493A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>Para que possamos eternizar os bons e relevantes serviços prestados pelo então Capitão Mendes, que fora transferido para a reserva remunerada da Polícia Militar do Estado de Minas Gerais</w:t>
      </w:r>
      <w:r w:rsidR="000F493A">
        <w:rPr>
          <w:rFonts w:cstheme="minorHAnsi"/>
          <w:sz w:val="24"/>
          <w:szCs w:val="24"/>
        </w:rPr>
        <w:t>,</w:t>
      </w:r>
      <w:r w:rsidRPr="00D7789C">
        <w:rPr>
          <w:rFonts w:cstheme="minorHAnsi"/>
          <w:sz w:val="24"/>
          <w:szCs w:val="24"/>
        </w:rPr>
        <w:t xml:space="preserve"> no ano de 1988 ao Posto máximo de Coronel PM do Quadro de Oficiais da PMMG, ressaltamos que esse abnegado e grandioso profissional policial militar, que na eternidade das lembranças, sua memória ficará gravada indelevelmente junto a sociedade varginhense. </w:t>
      </w:r>
    </w:p>
    <w:p w14:paraId="01CFB792" w14:textId="77777777" w:rsidR="000F493A" w:rsidRDefault="000F493A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</w:p>
    <w:p w14:paraId="671C5529" w14:textId="77777777" w:rsidR="000F493A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 xml:space="preserve">É importante ressaltar também que o Cap Mendes era um grande desportista e apaixonado pelo futebol, onde aqui em Varginha constituiu grandes amizades pelo seu carisma e pelo esporte em geral. </w:t>
      </w:r>
    </w:p>
    <w:p w14:paraId="11A87419" w14:textId="77777777" w:rsidR="000F493A" w:rsidRDefault="000F493A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</w:p>
    <w:p w14:paraId="264830A2" w14:textId="77777777" w:rsidR="000F493A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 xml:space="preserve">Fica então registrado os nossos sinceros agradecimentos ao </w:t>
      </w:r>
      <w:proofErr w:type="spellStart"/>
      <w:r w:rsidRPr="00D7789C">
        <w:rPr>
          <w:rFonts w:cstheme="minorHAnsi"/>
          <w:sz w:val="24"/>
          <w:szCs w:val="24"/>
        </w:rPr>
        <w:t>Cel</w:t>
      </w:r>
      <w:proofErr w:type="spellEnd"/>
      <w:r w:rsidRPr="00D7789C">
        <w:rPr>
          <w:rFonts w:cstheme="minorHAnsi"/>
          <w:sz w:val="24"/>
          <w:szCs w:val="24"/>
        </w:rPr>
        <w:t xml:space="preserve"> Mendes, que a frente do Comando da então 2ª Cia da Polícia Militar, no período de 1976 a 1982, não mediu esforços com as causas da segurança pública e com sua contribuição indispensável fez Varginha trilhar em busca da tão almejada Paz Social, hoje como referência no cenário nacional como uma das melhores cidades para se viver. </w:t>
      </w:r>
    </w:p>
    <w:p w14:paraId="233CD697" w14:textId="77777777" w:rsidR="000F493A" w:rsidRDefault="000F493A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</w:p>
    <w:p w14:paraId="571AC08F" w14:textId="74E3F024" w:rsidR="00D7789C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>Mesmo que jamais estando preparados para nos despedir para sempre de amigos e entes queridos, e sabendo que isso faz parte da vida fica registrado o nosso incondicional respeito, admiração e reconhecimento ao Senhor Coronel Mendes, que infelizmente no ano de 2020 aos seus 79 anos de idade n</w:t>
      </w:r>
      <w:r w:rsidR="000F493A">
        <w:rPr>
          <w:rFonts w:cstheme="minorHAnsi"/>
          <w:sz w:val="24"/>
          <w:szCs w:val="24"/>
        </w:rPr>
        <w:t>o</w:t>
      </w:r>
      <w:r w:rsidRPr="00D7789C">
        <w:rPr>
          <w:rFonts w:cstheme="minorHAnsi"/>
          <w:sz w:val="24"/>
          <w:szCs w:val="24"/>
        </w:rPr>
        <w:t xml:space="preserve">s deixou enlutados pela sua passagem neste plano. </w:t>
      </w:r>
    </w:p>
    <w:p w14:paraId="4AF73C63" w14:textId="77777777" w:rsidR="000F493A" w:rsidRPr="00D7789C" w:rsidRDefault="000F493A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</w:p>
    <w:p w14:paraId="7156DD23" w14:textId="362010B6" w:rsidR="00D7789C" w:rsidRPr="00D7789C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sz w:val="24"/>
          <w:szCs w:val="24"/>
        </w:rPr>
      </w:pPr>
      <w:r w:rsidRPr="00D7789C">
        <w:rPr>
          <w:rFonts w:cstheme="minorHAnsi"/>
          <w:sz w:val="24"/>
          <w:szCs w:val="24"/>
        </w:rPr>
        <w:t xml:space="preserve">Nosso Fraternal </w:t>
      </w:r>
      <w:r w:rsidR="000F493A">
        <w:rPr>
          <w:rFonts w:cstheme="minorHAnsi"/>
          <w:sz w:val="24"/>
          <w:szCs w:val="24"/>
        </w:rPr>
        <w:t>a</w:t>
      </w:r>
      <w:r w:rsidRPr="00D7789C">
        <w:rPr>
          <w:rFonts w:cstheme="minorHAnsi"/>
          <w:sz w:val="24"/>
          <w:szCs w:val="24"/>
        </w:rPr>
        <w:t xml:space="preserve">braço aos familiares e amigos do Sr. Coronel Mendes. </w:t>
      </w:r>
    </w:p>
    <w:p w14:paraId="6E12C14C" w14:textId="2C6E8452" w:rsidR="005817BF" w:rsidRPr="00D7789C" w:rsidRDefault="00D7789C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7789C">
        <w:rPr>
          <w:rFonts w:cstheme="minorHAnsi"/>
          <w:sz w:val="24"/>
          <w:szCs w:val="24"/>
        </w:rPr>
        <w:t xml:space="preserve">Saudades Eternas!!! </w:t>
      </w:r>
    </w:p>
    <w:p w14:paraId="3B88D030" w14:textId="77777777" w:rsidR="001A03BD" w:rsidRPr="00D7789C" w:rsidRDefault="001A03BD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jc w:val="both"/>
        <w:rPr>
          <w:rFonts w:cstheme="minorHAnsi"/>
          <w:color w:val="000000"/>
          <w:sz w:val="24"/>
          <w:szCs w:val="24"/>
          <w:lang w:eastAsia="pt-BR"/>
        </w:rPr>
      </w:pPr>
    </w:p>
    <w:p w14:paraId="39DB4DCF" w14:textId="77777777" w:rsidR="00F41BF9" w:rsidRPr="00D7789C" w:rsidRDefault="00F41BF9" w:rsidP="00D778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1AC08640" w14:textId="77777777" w:rsidR="00F41BF9" w:rsidRPr="00D7789C" w:rsidRDefault="00F41BF9" w:rsidP="00F41B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7789C"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 w:rsidRPr="00D7789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ões da Câmara Municipal de Varginha,</w:t>
      </w:r>
    </w:p>
    <w:p w14:paraId="66EAFB92" w14:textId="60625795" w:rsidR="00F41BF9" w:rsidRPr="00D7789C" w:rsidRDefault="00F41BF9" w:rsidP="00F41B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7789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em </w:t>
      </w:r>
      <w:r w:rsidR="003204E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0</w:t>
      </w:r>
      <w:r w:rsidR="004730E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="003204E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junho</w:t>
      </w:r>
      <w:r w:rsidR="00B66E25" w:rsidRPr="00D7789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D7789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202</w:t>
      </w:r>
      <w:r w:rsidR="00B66E25" w:rsidRPr="00D7789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</w:t>
      </w:r>
      <w:r w:rsidRPr="00D7789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</w:p>
    <w:p w14:paraId="5FC20453" w14:textId="77777777" w:rsidR="00F41BF9" w:rsidRPr="00D7789C" w:rsidRDefault="00F41BF9" w:rsidP="00F41B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  <w:r w:rsidRPr="00D7789C">
        <w:rPr>
          <w:rFonts w:cstheme="minorHAnsi"/>
          <w:b/>
          <w:bCs/>
          <w:color w:val="000000"/>
          <w:sz w:val="24"/>
          <w:szCs w:val="24"/>
          <w:lang w:eastAsia="pt-BR"/>
        </w:rPr>
        <w:tab/>
      </w:r>
      <w:r w:rsidRPr="00D7789C">
        <w:rPr>
          <w:rFonts w:cstheme="minorHAnsi"/>
          <w:b/>
          <w:bCs/>
          <w:color w:val="000000"/>
          <w:sz w:val="24"/>
          <w:szCs w:val="24"/>
          <w:lang w:eastAsia="pt-BR"/>
        </w:rPr>
        <w:tab/>
      </w:r>
    </w:p>
    <w:p w14:paraId="21B74EF1" w14:textId="77777777" w:rsidR="00F41BF9" w:rsidRPr="00D7789C" w:rsidRDefault="00F41BF9" w:rsidP="00F41B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105C2C93" w14:textId="77777777" w:rsidR="00F41BF9" w:rsidRPr="00D7789C" w:rsidRDefault="00F41BF9" w:rsidP="00F41B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3B26BFA5" w14:textId="77777777" w:rsidR="00F41BF9" w:rsidRPr="00D7789C" w:rsidRDefault="00F41BF9" w:rsidP="00F41B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5892F847" w14:textId="77777777" w:rsidR="00F41BF9" w:rsidRPr="00D7789C" w:rsidRDefault="00F41BF9" w:rsidP="00F41B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194BA5BF" w14:textId="77777777" w:rsidR="00F41BF9" w:rsidRPr="00D7789C" w:rsidRDefault="00F41BF9" w:rsidP="00F41B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F41BF9" w:rsidRPr="00D7789C" w14:paraId="6AA6918F" w14:textId="77777777" w:rsidTr="003039A4">
        <w:tc>
          <w:tcPr>
            <w:tcW w:w="9071" w:type="dxa"/>
            <w:hideMark/>
          </w:tcPr>
          <w:p w14:paraId="06223DB9" w14:textId="77777777" w:rsidR="00F41BF9" w:rsidRPr="00D7789C" w:rsidRDefault="00F41BF9" w:rsidP="00303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789C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Alberto Dias Valério</w:t>
            </w:r>
          </w:p>
        </w:tc>
      </w:tr>
      <w:tr w:rsidR="00F41BF9" w:rsidRPr="00D7789C" w14:paraId="76928649" w14:textId="77777777" w:rsidTr="003039A4">
        <w:tc>
          <w:tcPr>
            <w:tcW w:w="9071" w:type="dxa"/>
            <w:hideMark/>
          </w:tcPr>
          <w:p w14:paraId="132B135D" w14:textId="77777777" w:rsidR="00F41BF9" w:rsidRPr="00D7789C" w:rsidRDefault="00F41BF9" w:rsidP="00303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789C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</w:tbl>
    <w:p w14:paraId="6E36A4DD" w14:textId="77777777" w:rsidR="00F41BF9" w:rsidRPr="00DD68AB" w:rsidRDefault="00F41BF9" w:rsidP="00F41B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26DD5C9C" w14:textId="77777777" w:rsidR="00AA5017" w:rsidRPr="0096755D" w:rsidRDefault="00AA5017">
      <w:pPr>
        <w:rPr>
          <w:rFonts w:cstheme="minorHAnsi"/>
          <w:sz w:val="24"/>
          <w:szCs w:val="24"/>
        </w:rPr>
      </w:pPr>
    </w:p>
    <w:sectPr w:rsidR="00AA5017" w:rsidRPr="0096755D" w:rsidSect="008E77BA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17"/>
    <w:rsid w:val="00012DAA"/>
    <w:rsid w:val="000B5FBD"/>
    <w:rsid w:val="000F493A"/>
    <w:rsid w:val="001A03BD"/>
    <w:rsid w:val="001F444D"/>
    <w:rsid w:val="001F6D32"/>
    <w:rsid w:val="002048AD"/>
    <w:rsid w:val="002610BF"/>
    <w:rsid w:val="003204E0"/>
    <w:rsid w:val="00337E06"/>
    <w:rsid w:val="00343A89"/>
    <w:rsid w:val="003F52B9"/>
    <w:rsid w:val="004730E1"/>
    <w:rsid w:val="004C1DB1"/>
    <w:rsid w:val="00500763"/>
    <w:rsid w:val="005817BF"/>
    <w:rsid w:val="005C28BB"/>
    <w:rsid w:val="006738C8"/>
    <w:rsid w:val="00683433"/>
    <w:rsid w:val="006C301C"/>
    <w:rsid w:val="00777A72"/>
    <w:rsid w:val="0079202F"/>
    <w:rsid w:val="007A1630"/>
    <w:rsid w:val="008041D4"/>
    <w:rsid w:val="008E77BA"/>
    <w:rsid w:val="0096755D"/>
    <w:rsid w:val="00A35A03"/>
    <w:rsid w:val="00A44D94"/>
    <w:rsid w:val="00AA083A"/>
    <w:rsid w:val="00AA5017"/>
    <w:rsid w:val="00B14E76"/>
    <w:rsid w:val="00B66E25"/>
    <w:rsid w:val="00BE7C66"/>
    <w:rsid w:val="00C115DD"/>
    <w:rsid w:val="00C24EE5"/>
    <w:rsid w:val="00CA313D"/>
    <w:rsid w:val="00CE6D07"/>
    <w:rsid w:val="00D67FE4"/>
    <w:rsid w:val="00D7789C"/>
    <w:rsid w:val="00DD68AB"/>
    <w:rsid w:val="00E04659"/>
    <w:rsid w:val="00E04E68"/>
    <w:rsid w:val="00EC4F21"/>
    <w:rsid w:val="00F41BF9"/>
    <w:rsid w:val="00FA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A203"/>
  <w15:chartTrackingRefBased/>
  <w15:docId w15:val="{47B1BC5C-5686-49F8-92D9-2554EE16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A5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805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2024-03-26T19:58:00Z</cp:lastPrinted>
  <dcterms:created xsi:type="dcterms:W3CDTF">2024-05-21T19:35:00Z</dcterms:created>
  <dcterms:modified xsi:type="dcterms:W3CDTF">2024-06-04T18:27:00Z</dcterms:modified>
</cp:coreProperties>
</file>