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81C89" w14:textId="77777777" w:rsidR="00427730" w:rsidRPr="00427730" w:rsidRDefault="00427730" w:rsidP="00427730">
      <w:pPr>
        <w:rPr>
          <w:b/>
          <w:bCs/>
          <w:lang w:val="en-US"/>
        </w:rPr>
      </w:pPr>
      <w:r w:rsidRPr="00427730">
        <w:rPr>
          <w:b/>
          <w:bCs/>
          <w:lang w:val="en-US"/>
        </w:rPr>
        <w:t xml:space="preserve">PROJETO DE LEI Nº </w:t>
      </w:r>
    </w:p>
    <w:p w14:paraId="3D7B976D" w14:textId="77777777" w:rsidR="00427730" w:rsidRPr="00427730" w:rsidRDefault="00427730" w:rsidP="00427730">
      <w:pPr>
        <w:rPr>
          <w:b/>
          <w:bCs/>
          <w:lang w:val="en-US"/>
        </w:rPr>
      </w:pPr>
    </w:p>
    <w:p w14:paraId="496CFA67" w14:textId="77777777" w:rsidR="00427730" w:rsidRPr="00427730" w:rsidRDefault="00427730" w:rsidP="00427730">
      <w:pPr>
        <w:rPr>
          <w:b/>
          <w:bCs/>
          <w:lang w:val="en-US"/>
        </w:rPr>
      </w:pPr>
    </w:p>
    <w:p w14:paraId="74CF1808" w14:textId="77777777" w:rsidR="00427730" w:rsidRPr="00427730" w:rsidRDefault="00427730" w:rsidP="00427730">
      <w:pPr>
        <w:rPr>
          <w:b/>
          <w:bCs/>
          <w:lang w:val="en-US"/>
        </w:rPr>
      </w:pPr>
    </w:p>
    <w:p w14:paraId="47D9EA36" w14:textId="72A3FBC7" w:rsidR="00427730" w:rsidRPr="00427730" w:rsidRDefault="00427730" w:rsidP="00427730">
      <w:pPr>
        <w:ind w:firstLine="1418"/>
        <w:rPr>
          <w:b/>
          <w:bCs/>
        </w:rPr>
      </w:pPr>
      <w:r w:rsidRPr="00427730">
        <w:rPr>
          <w:b/>
          <w:bCs/>
        </w:rPr>
        <w:t>DISPÕE SOBRE A DENOMINAÇÃO DE LOGRADOURO PÚBLICO.</w:t>
      </w:r>
    </w:p>
    <w:p w14:paraId="0DFAE479" w14:textId="77777777" w:rsidR="00427730" w:rsidRPr="00427730" w:rsidRDefault="00427730" w:rsidP="00427730">
      <w:pPr>
        <w:rPr>
          <w:b/>
          <w:bCs/>
        </w:rPr>
      </w:pPr>
    </w:p>
    <w:p w14:paraId="6D1BBB0A" w14:textId="77777777" w:rsidR="00427730" w:rsidRPr="00427730" w:rsidRDefault="00427730" w:rsidP="00427730">
      <w:pPr>
        <w:rPr>
          <w:b/>
          <w:bCs/>
        </w:rPr>
      </w:pPr>
    </w:p>
    <w:p w14:paraId="5BE35A9A" w14:textId="77777777" w:rsidR="00427730" w:rsidRPr="00427730" w:rsidRDefault="00427730" w:rsidP="00427730">
      <w:r w:rsidRPr="00427730">
        <w:tab/>
      </w:r>
      <w:r w:rsidRPr="00427730">
        <w:tab/>
        <w:t>O Povo do Município de Varginha, Estado de Minas Gerais, por seus representantes na Câmara Municipal,</w:t>
      </w:r>
    </w:p>
    <w:p w14:paraId="3C17BC68" w14:textId="77777777" w:rsidR="00427730" w:rsidRPr="00427730" w:rsidRDefault="00427730" w:rsidP="00427730"/>
    <w:p w14:paraId="75A3C249" w14:textId="77777777" w:rsidR="00427730" w:rsidRPr="00427730" w:rsidRDefault="00427730" w:rsidP="00427730"/>
    <w:p w14:paraId="266168ED" w14:textId="77777777" w:rsidR="00427730" w:rsidRPr="00427730" w:rsidRDefault="00427730" w:rsidP="00427730">
      <w:pPr>
        <w:rPr>
          <w:b/>
          <w:bCs/>
        </w:rPr>
      </w:pPr>
      <w:r w:rsidRPr="00427730">
        <w:rPr>
          <w:b/>
          <w:bCs/>
        </w:rPr>
        <w:tab/>
      </w:r>
      <w:r w:rsidRPr="00427730">
        <w:rPr>
          <w:b/>
          <w:bCs/>
        </w:rPr>
        <w:tab/>
        <w:t>A P R O V A:</w:t>
      </w:r>
    </w:p>
    <w:p w14:paraId="730EBE3D" w14:textId="77777777" w:rsidR="00427730" w:rsidRPr="00427730" w:rsidRDefault="00427730" w:rsidP="00427730"/>
    <w:p w14:paraId="17A51516" w14:textId="77777777" w:rsidR="00427730" w:rsidRPr="00427730" w:rsidRDefault="00427730" w:rsidP="00427730">
      <w:r w:rsidRPr="00427730">
        <w:rPr>
          <w:b/>
          <w:bCs/>
        </w:rPr>
        <w:tab/>
      </w:r>
      <w:r w:rsidRPr="00427730">
        <w:rPr>
          <w:b/>
          <w:bCs/>
        </w:rPr>
        <w:tab/>
        <w:t>Art. 1º</w:t>
      </w:r>
      <w:r w:rsidRPr="00427730">
        <w:t xml:space="preserve"> A atual Avenida Projetada 02, localizada no Bairro Manhattan Green, passará a denominar-se:</w:t>
      </w:r>
    </w:p>
    <w:p w14:paraId="3326A843" w14:textId="77777777" w:rsidR="00427730" w:rsidRPr="00427730" w:rsidRDefault="00427730" w:rsidP="00427730"/>
    <w:p w14:paraId="6D11DFD0" w14:textId="77777777" w:rsidR="00427730" w:rsidRPr="00427730" w:rsidRDefault="00427730" w:rsidP="00427730"/>
    <w:p w14:paraId="61C427B8" w14:textId="77777777" w:rsidR="00427730" w:rsidRPr="00427730" w:rsidRDefault="00427730" w:rsidP="00427730">
      <w:pPr>
        <w:rPr>
          <w:b/>
          <w:bCs/>
        </w:rPr>
      </w:pPr>
      <w:r w:rsidRPr="00427730">
        <w:rPr>
          <w:b/>
          <w:bCs/>
        </w:rPr>
        <w:tab/>
      </w:r>
      <w:r w:rsidRPr="00427730">
        <w:rPr>
          <w:b/>
          <w:bCs/>
        </w:rPr>
        <w:tab/>
        <w:t>AVENIDA ROVILSON DOS REIS BATISTON</w:t>
      </w:r>
    </w:p>
    <w:p w14:paraId="3D34B31B" w14:textId="77777777" w:rsidR="00427730" w:rsidRPr="00427730" w:rsidRDefault="00427730" w:rsidP="00427730"/>
    <w:p w14:paraId="29C7F6EA" w14:textId="77777777" w:rsidR="00427730" w:rsidRPr="00427730" w:rsidRDefault="00427730" w:rsidP="00427730">
      <w:pPr>
        <w:rPr>
          <w:b/>
          <w:bCs/>
        </w:rPr>
      </w:pPr>
      <w:r w:rsidRPr="00427730">
        <w:rPr>
          <w:b/>
          <w:bCs/>
        </w:rPr>
        <w:tab/>
      </w:r>
      <w:r w:rsidRPr="00427730">
        <w:rPr>
          <w:b/>
          <w:bCs/>
        </w:rPr>
        <w:tab/>
      </w:r>
    </w:p>
    <w:p w14:paraId="77583C41" w14:textId="77777777" w:rsidR="00427730" w:rsidRPr="00427730" w:rsidRDefault="00427730" w:rsidP="00427730">
      <w:r w:rsidRPr="00427730">
        <w:rPr>
          <w:b/>
          <w:bCs/>
        </w:rPr>
        <w:tab/>
      </w:r>
      <w:r w:rsidRPr="00427730">
        <w:rPr>
          <w:b/>
          <w:bCs/>
        </w:rPr>
        <w:tab/>
        <w:t>Art. 2º</w:t>
      </w:r>
      <w:r w:rsidRPr="00427730">
        <w:t xml:space="preserve"> Esta lei entra em vigor na data de sua publicação, revogadas as disposições em contrário.</w:t>
      </w:r>
    </w:p>
    <w:p w14:paraId="0F0C943C" w14:textId="77777777" w:rsidR="00427730" w:rsidRPr="00427730" w:rsidRDefault="00427730" w:rsidP="00427730"/>
    <w:p w14:paraId="309C4D84" w14:textId="77777777" w:rsidR="00427730" w:rsidRPr="00427730" w:rsidRDefault="00427730" w:rsidP="00427730">
      <w:pPr>
        <w:jc w:val="center"/>
      </w:pPr>
    </w:p>
    <w:p w14:paraId="775694CB" w14:textId="77777777" w:rsidR="00427730" w:rsidRPr="00427730" w:rsidRDefault="00427730" w:rsidP="00427730">
      <w:pPr>
        <w:jc w:val="center"/>
        <w:rPr>
          <w:b/>
          <w:bCs/>
        </w:rPr>
      </w:pPr>
      <w:r w:rsidRPr="00427730">
        <w:rPr>
          <w:b/>
          <w:bCs/>
        </w:rPr>
        <w:t>Sala das Sessões da Câmara Municipal de Varginha, em 07 de agosto de 2024.</w:t>
      </w:r>
    </w:p>
    <w:p w14:paraId="4F9739C3" w14:textId="77777777" w:rsidR="00427730" w:rsidRPr="00427730" w:rsidRDefault="00427730" w:rsidP="00427730">
      <w:pPr>
        <w:jc w:val="center"/>
        <w:rPr>
          <w:b/>
          <w:bCs/>
        </w:rPr>
      </w:pPr>
    </w:p>
    <w:p w14:paraId="778FDE27" w14:textId="77777777" w:rsidR="00427730" w:rsidRPr="00427730" w:rsidRDefault="00427730" w:rsidP="00427730">
      <w:pPr>
        <w:jc w:val="center"/>
        <w:rPr>
          <w:b/>
          <w:bCs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427730" w:rsidRPr="00427730" w14:paraId="7779E1D6" w14:textId="77777777" w:rsidTr="00427730">
        <w:tc>
          <w:tcPr>
            <w:tcW w:w="9071" w:type="dxa"/>
            <w:hideMark/>
          </w:tcPr>
          <w:p w14:paraId="654A8915" w14:textId="77777777" w:rsidR="00427730" w:rsidRPr="00427730" w:rsidRDefault="00427730" w:rsidP="00427730">
            <w:pPr>
              <w:jc w:val="center"/>
              <w:rPr>
                <w:b/>
                <w:bCs/>
              </w:rPr>
            </w:pPr>
            <w:r w:rsidRPr="00427730">
              <w:rPr>
                <w:b/>
                <w:bCs/>
              </w:rPr>
              <w:t>JOÃO MARTINS RIBEIRO “Joãozinho Enfermeiro”</w:t>
            </w:r>
          </w:p>
        </w:tc>
      </w:tr>
      <w:tr w:rsidR="00427730" w:rsidRPr="00427730" w14:paraId="53D68C62" w14:textId="77777777" w:rsidTr="00427730">
        <w:trPr>
          <w:trHeight w:val="80"/>
        </w:trPr>
        <w:tc>
          <w:tcPr>
            <w:tcW w:w="9071" w:type="dxa"/>
            <w:hideMark/>
          </w:tcPr>
          <w:p w14:paraId="19D9CE93" w14:textId="77777777" w:rsidR="00427730" w:rsidRPr="00427730" w:rsidRDefault="00427730" w:rsidP="00427730">
            <w:pPr>
              <w:jc w:val="center"/>
              <w:rPr>
                <w:b/>
                <w:bCs/>
              </w:rPr>
            </w:pPr>
            <w:r w:rsidRPr="00427730">
              <w:rPr>
                <w:b/>
                <w:bCs/>
              </w:rPr>
              <w:t>Vereador</w:t>
            </w:r>
          </w:p>
        </w:tc>
      </w:tr>
    </w:tbl>
    <w:p w14:paraId="68D4612B" w14:textId="77777777" w:rsidR="00427730" w:rsidRPr="00427730" w:rsidRDefault="00427730" w:rsidP="00427730">
      <w:pPr>
        <w:rPr>
          <w:b/>
          <w:bCs/>
        </w:rPr>
      </w:pPr>
    </w:p>
    <w:p w14:paraId="5080DDA5" w14:textId="3A0CEDA3" w:rsidR="00427730" w:rsidRPr="00427730" w:rsidRDefault="00427730" w:rsidP="00427730">
      <w:pPr>
        <w:jc w:val="center"/>
        <w:rPr>
          <w:b/>
          <w:bCs/>
        </w:rPr>
      </w:pPr>
      <w:r w:rsidRPr="00427730">
        <w:rPr>
          <w:b/>
          <w:bCs/>
        </w:rPr>
        <w:lastRenderedPageBreak/>
        <w:t>JUSTIFICATIVA</w:t>
      </w:r>
    </w:p>
    <w:p w14:paraId="7AC3F4E7" w14:textId="77777777" w:rsidR="00427730" w:rsidRPr="00427730" w:rsidRDefault="00427730" w:rsidP="00427730">
      <w:pPr>
        <w:spacing w:line="240" w:lineRule="auto"/>
        <w:ind w:firstLine="1418"/>
        <w:jc w:val="both"/>
        <w:rPr>
          <w:b/>
          <w:bCs/>
        </w:rPr>
      </w:pPr>
    </w:p>
    <w:p w14:paraId="4A974CAF" w14:textId="39FDD187" w:rsidR="00427730" w:rsidRPr="00427730" w:rsidRDefault="00427730" w:rsidP="00427730">
      <w:pPr>
        <w:spacing w:line="240" w:lineRule="auto"/>
        <w:ind w:firstLine="1418"/>
        <w:jc w:val="both"/>
      </w:pPr>
      <w:r>
        <w:t>Rovilson dos Reis Batiston, nasceu em 22 de janeiro de 1954</w:t>
      </w:r>
      <w:r w:rsidRPr="00427730">
        <w:t xml:space="preserve">, na cidade de Varginha – </w:t>
      </w:r>
      <w:proofErr w:type="gramStart"/>
      <w:r w:rsidRPr="00427730">
        <w:t>MG,  filho</w:t>
      </w:r>
      <w:proofErr w:type="gramEnd"/>
      <w:r w:rsidRPr="00427730">
        <w:t xml:space="preserve"> de Constantino Batiston (pintor da prefeitura da cidade) e Ana Silvério (do Lar). Rovilson era o quarto de 5 irmãos: Lúcia Belo, Tereza Lenice, Ronaldo (conhecido por todos como Dinho do Sambalanço) e Leonina de Fátima (conhecido como Tia Fátima dos Santos Anjos). </w:t>
      </w:r>
    </w:p>
    <w:p w14:paraId="2965BEB3" w14:textId="77777777" w:rsidR="00427730" w:rsidRPr="00427730" w:rsidRDefault="00427730" w:rsidP="00427730">
      <w:pPr>
        <w:spacing w:line="240" w:lineRule="auto"/>
        <w:ind w:firstLine="1418"/>
        <w:jc w:val="both"/>
      </w:pPr>
      <w:r w:rsidRPr="00427730">
        <w:t xml:space="preserve">Rovilson desde muito novinho gostava de ajudar em casa, então fazia pipas coloridas para vender, acabava vendendo todas, sem conseguir ficar com nenhuma.  </w:t>
      </w:r>
    </w:p>
    <w:p w14:paraId="3F51ACCC" w14:textId="77777777" w:rsidR="00427730" w:rsidRPr="00427730" w:rsidRDefault="00427730" w:rsidP="00427730">
      <w:pPr>
        <w:spacing w:line="240" w:lineRule="auto"/>
        <w:ind w:firstLine="1418"/>
        <w:jc w:val="both"/>
      </w:pPr>
      <w:r w:rsidRPr="00427730">
        <w:t xml:space="preserve">Gostava imensamente de estudar, seu pai sem condições de lhe dar um bom estudo trocava seu trabalho de pintor com os antigos Irmãos Maristas para que Rovilson e Dinho pudessem estudar. Seu pai, para ganhar um pouquinho mais, trabalhava como lanterninha no antigo Cine Rio Branco e Rovilson ficava na porta distribuindo panfletos. Quando começava a sessão lá estava ele para aprender inglês. </w:t>
      </w:r>
    </w:p>
    <w:p w14:paraId="3B5EEACC" w14:textId="77777777" w:rsidR="00427730" w:rsidRPr="00427730" w:rsidRDefault="00427730" w:rsidP="00427730">
      <w:pPr>
        <w:spacing w:line="240" w:lineRule="auto"/>
        <w:ind w:firstLine="1418"/>
        <w:jc w:val="both"/>
      </w:pPr>
      <w:r w:rsidRPr="00427730">
        <w:t>Sua vontade de aprender era tão grande que quando não pode mais estudar no Colégio Marista, resolveu pular o muro do Colégio Catanduvas para estudar, mas logo chamou a atenção pois era o aluno mais aplicado da sala, e seu nome não constava em nenhum registro escolar. Foi quando conversou com o diretor Dr. Hans e, a exemplo de seu pai, trocou o seu trabalho de instrutor da fanfarra do Colégio pelos estudos no Catanduvas. Se formou lá e logo foi chamado para dar aulas de desenho geométrico e artes.</w:t>
      </w:r>
    </w:p>
    <w:p w14:paraId="3057C983" w14:textId="76DACF9B" w:rsidR="00427730" w:rsidRPr="00427730" w:rsidRDefault="00427730" w:rsidP="00427730">
      <w:pPr>
        <w:spacing w:line="240" w:lineRule="auto"/>
        <w:ind w:firstLine="1418"/>
        <w:jc w:val="both"/>
      </w:pPr>
      <w:r w:rsidRPr="00427730">
        <w:t>Trabalhou no INSS, no projeto Rondon.</w:t>
      </w:r>
      <w:r>
        <w:t xml:space="preserve"> </w:t>
      </w:r>
      <w:r w:rsidRPr="00427730">
        <w:t xml:space="preserve">Trabalhou no Banco Bemge como caixa. </w:t>
      </w:r>
    </w:p>
    <w:p w14:paraId="03E2691C" w14:textId="26F4FBC9" w:rsidR="00427730" w:rsidRPr="00427730" w:rsidRDefault="00427730" w:rsidP="00427730">
      <w:pPr>
        <w:spacing w:line="240" w:lineRule="auto"/>
        <w:ind w:firstLine="1418"/>
        <w:jc w:val="both"/>
      </w:pPr>
      <w:r w:rsidRPr="00427730">
        <w:t>Estudou na Faculdade de Filosofia, antiga FAFI, onde também lecionava à noite.</w:t>
      </w:r>
      <w:r>
        <w:t xml:space="preserve"> </w:t>
      </w:r>
      <w:r w:rsidRPr="00427730">
        <w:t>Deu aulas no antigo Pio XII, Pedro de Alcântara, Fábio Salles e outros estabelecimentos de ensino.</w:t>
      </w:r>
    </w:p>
    <w:p w14:paraId="1FE7136B" w14:textId="1F6C119B" w:rsidR="00427730" w:rsidRPr="00427730" w:rsidRDefault="00427730" w:rsidP="00427730">
      <w:pPr>
        <w:spacing w:line="240" w:lineRule="auto"/>
        <w:ind w:firstLine="1418"/>
        <w:jc w:val="both"/>
      </w:pPr>
      <w:r w:rsidRPr="00427730">
        <w:t xml:space="preserve"> Casou em 1980, com Monica Guimarães Nogueira. Tiveram 3 filhos, o primeiro natimorto, depois Henrique e Luiz Gustavo.</w:t>
      </w:r>
    </w:p>
    <w:p w14:paraId="7EE0A4D8" w14:textId="0082B636" w:rsidR="00427730" w:rsidRPr="00427730" w:rsidRDefault="00427730" w:rsidP="00427730">
      <w:pPr>
        <w:spacing w:line="240" w:lineRule="auto"/>
        <w:ind w:firstLine="1418"/>
        <w:jc w:val="both"/>
      </w:pPr>
      <w:r>
        <w:t>O homenageado a</w:t>
      </w:r>
      <w:r w:rsidRPr="00427730">
        <w:t>lém de estudar, dar aulas particulares, também gostava imensamente de tocar no grupo da igreja em celebrações e casamentos. Tocava pandeiro como ninguém, tudo aprendia sozinho. Foi coautor da música do Interact Clube. Trabalhava sempre nos bastidores dos cursos de igreja, Emaús, retiros espirituais e outros.</w:t>
      </w:r>
    </w:p>
    <w:p w14:paraId="0B20DC6C" w14:textId="77777777" w:rsidR="00427730" w:rsidRPr="00427730" w:rsidRDefault="00427730" w:rsidP="00427730">
      <w:pPr>
        <w:spacing w:line="240" w:lineRule="auto"/>
        <w:ind w:firstLine="1418"/>
        <w:jc w:val="both"/>
      </w:pPr>
      <w:r w:rsidRPr="00427730">
        <w:t>Dia 22 de dezembro de 2016 ele faleceu devido a pneumonia.</w:t>
      </w:r>
    </w:p>
    <w:p w14:paraId="06B4C8B8" w14:textId="77777777" w:rsidR="00427730" w:rsidRPr="00427730" w:rsidRDefault="00427730" w:rsidP="00427730">
      <w:pPr>
        <w:spacing w:line="240" w:lineRule="auto"/>
        <w:ind w:firstLine="1418"/>
        <w:jc w:val="both"/>
      </w:pPr>
      <w:r w:rsidRPr="00427730">
        <w:t xml:space="preserve">Sua vida foi um exemplo de superação de obstáculos e desafios em sua jornada autodidata, demonstrando sua determinação e paixão pelo conhecimento, deixando assim um legado de inspiração para as futuras gerações. </w:t>
      </w:r>
    </w:p>
    <w:p w14:paraId="6084F822" w14:textId="77777777" w:rsidR="00427730" w:rsidRPr="00427730" w:rsidRDefault="00427730" w:rsidP="00427730">
      <w:pPr>
        <w:spacing w:line="240" w:lineRule="auto"/>
        <w:ind w:firstLine="1418"/>
      </w:pPr>
    </w:p>
    <w:p w14:paraId="68302084" w14:textId="77777777" w:rsidR="00427730" w:rsidRPr="00427730" w:rsidRDefault="00427730" w:rsidP="00427730"/>
    <w:p w14:paraId="195C64F0" w14:textId="77777777" w:rsidR="00427730" w:rsidRPr="00427730" w:rsidRDefault="00427730" w:rsidP="00427730">
      <w:pPr>
        <w:rPr>
          <w:b/>
          <w:bCs/>
        </w:rPr>
      </w:pPr>
      <w:r w:rsidRPr="00427730">
        <w:rPr>
          <w:b/>
          <w:bCs/>
        </w:rPr>
        <w:t>Sala das Sessões da Câmara Municipal de Varginha, em 07 de agosto de 2024.</w:t>
      </w:r>
    </w:p>
    <w:p w14:paraId="0898FDC5" w14:textId="77777777" w:rsidR="00427730" w:rsidRPr="00427730" w:rsidRDefault="00427730" w:rsidP="00427730">
      <w:pPr>
        <w:rPr>
          <w:b/>
          <w:bCs/>
        </w:rPr>
      </w:pPr>
    </w:p>
    <w:p w14:paraId="704C12FB" w14:textId="77777777" w:rsidR="00427730" w:rsidRPr="00427730" w:rsidRDefault="00427730" w:rsidP="00427730">
      <w:pPr>
        <w:rPr>
          <w:b/>
          <w:bCs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427730" w:rsidRPr="00427730" w14:paraId="3EA94290" w14:textId="77777777" w:rsidTr="00427730">
        <w:tc>
          <w:tcPr>
            <w:tcW w:w="9071" w:type="dxa"/>
            <w:hideMark/>
          </w:tcPr>
          <w:p w14:paraId="31810BAA" w14:textId="77777777" w:rsidR="00427730" w:rsidRPr="00427730" w:rsidRDefault="00427730" w:rsidP="00427730">
            <w:pPr>
              <w:rPr>
                <w:b/>
                <w:bCs/>
              </w:rPr>
            </w:pPr>
            <w:r w:rsidRPr="00427730">
              <w:rPr>
                <w:b/>
                <w:bCs/>
              </w:rPr>
              <w:lastRenderedPageBreak/>
              <w:t>JOÃO MARTINS RIBEIRO “Joãozinho Enfermeiro”</w:t>
            </w:r>
          </w:p>
        </w:tc>
      </w:tr>
      <w:tr w:rsidR="00427730" w:rsidRPr="00427730" w14:paraId="790BD766" w14:textId="77777777" w:rsidTr="00427730">
        <w:trPr>
          <w:trHeight w:val="80"/>
        </w:trPr>
        <w:tc>
          <w:tcPr>
            <w:tcW w:w="9071" w:type="dxa"/>
            <w:hideMark/>
          </w:tcPr>
          <w:p w14:paraId="7E6B64ED" w14:textId="77777777" w:rsidR="00427730" w:rsidRPr="00427730" w:rsidRDefault="00427730" w:rsidP="00427730">
            <w:pPr>
              <w:rPr>
                <w:b/>
                <w:bCs/>
              </w:rPr>
            </w:pPr>
            <w:r w:rsidRPr="00427730">
              <w:rPr>
                <w:b/>
                <w:bCs/>
              </w:rPr>
              <w:t>Vereador</w:t>
            </w:r>
          </w:p>
        </w:tc>
      </w:tr>
    </w:tbl>
    <w:p w14:paraId="56535545" w14:textId="77777777" w:rsidR="00427730" w:rsidRPr="00427730" w:rsidRDefault="00427730" w:rsidP="00427730"/>
    <w:p w14:paraId="55FB2396" w14:textId="77777777" w:rsidR="00427730" w:rsidRPr="00427730" w:rsidRDefault="00427730" w:rsidP="00427730"/>
    <w:p w14:paraId="4FDB3856" w14:textId="77777777" w:rsidR="00427730" w:rsidRDefault="00427730"/>
    <w:sectPr w:rsidR="00427730" w:rsidSect="0042773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30"/>
    <w:rsid w:val="00065957"/>
    <w:rsid w:val="0020797A"/>
    <w:rsid w:val="00427730"/>
    <w:rsid w:val="005A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F4F8"/>
  <w15:chartTrackingRefBased/>
  <w15:docId w15:val="{74C1273A-B098-49BB-9DF2-FA2BD30C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VEREADOR</cp:lastModifiedBy>
  <cp:revision>2</cp:revision>
  <dcterms:created xsi:type="dcterms:W3CDTF">2024-08-06T16:55:00Z</dcterms:created>
  <dcterms:modified xsi:type="dcterms:W3CDTF">2024-08-06T16:55:00Z</dcterms:modified>
</cp:coreProperties>
</file>