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2061D" w14:textId="07E2D237" w:rsidR="00C5391D" w:rsidRPr="00C5391D" w:rsidRDefault="00C5391D" w:rsidP="00C5391D">
      <w:pPr>
        <w:tabs>
          <w:tab w:val="right" w:pos="2552"/>
        </w:tabs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5391D">
        <w:rPr>
          <w:rFonts w:ascii="Calibri" w:hAnsi="Calibri" w:cs="Calibri"/>
          <w:b/>
          <w:bCs/>
          <w:sz w:val="24"/>
          <w:szCs w:val="24"/>
        </w:rPr>
        <w:t xml:space="preserve">Projeto de Resolução </w:t>
      </w:r>
      <w:r w:rsidRPr="00C539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n.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="000716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09</w:t>
      </w:r>
      <w:r w:rsidRPr="00C539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/2025</w:t>
      </w:r>
    </w:p>
    <w:p w14:paraId="60E13C54" w14:textId="77777777" w:rsidR="000E0BCB" w:rsidRDefault="000E0BCB" w:rsidP="00C5391D">
      <w:pPr>
        <w:spacing w:after="0" w:line="240" w:lineRule="auto"/>
        <w:ind w:left="5102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9AA8973" w14:textId="77777777" w:rsidR="00C5391D" w:rsidRPr="003A4B0B" w:rsidRDefault="00C5391D" w:rsidP="00C5391D">
      <w:pPr>
        <w:spacing w:after="0" w:line="240" w:lineRule="auto"/>
        <w:ind w:left="5102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798CF69" w14:textId="0CBA4477" w:rsidR="00A816BF" w:rsidRDefault="00A816BF" w:rsidP="00C5391D">
      <w:pPr>
        <w:spacing w:after="0" w:line="240" w:lineRule="auto"/>
        <w:ind w:left="3969"/>
        <w:jc w:val="both"/>
        <w:rPr>
          <w:rFonts w:ascii="Calibri" w:hAnsi="Calibri" w:cs="Calibri"/>
          <w:b/>
          <w:bCs/>
          <w:sz w:val="24"/>
          <w:szCs w:val="24"/>
        </w:rPr>
      </w:pPr>
      <w:r w:rsidRPr="003A4B0B">
        <w:rPr>
          <w:rFonts w:ascii="Calibri" w:hAnsi="Calibri" w:cs="Calibri"/>
          <w:b/>
          <w:bCs/>
          <w:sz w:val="24"/>
          <w:szCs w:val="24"/>
        </w:rPr>
        <w:t>DISPÕE SOBRE O REGIME DE ADIANTAMENTO NO ÂMBITO DA ESCOLA DO LEGISLATIVO DA CÂMARA MUNICIPAL VARGINHA – MG E DÁ OUTRAS PROVIDÊNCIAS. </w:t>
      </w:r>
    </w:p>
    <w:p w14:paraId="56EF260C" w14:textId="77777777" w:rsidR="00C5391D" w:rsidRDefault="00C5391D" w:rsidP="00C5391D">
      <w:pPr>
        <w:spacing w:after="0" w:line="240" w:lineRule="auto"/>
        <w:ind w:left="5102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051F28C" w14:textId="77777777" w:rsidR="00C5391D" w:rsidRPr="003A4B0B" w:rsidRDefault="00C5391D" w:rsidP="00C5391D">
      <w:pPr>
        <w:spacing w:after="0" w:line="240" w:lineRule="auto"/>
        <w:ind w:left="5102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15CF3B8" w14:textId="044214CA" w:rsidR="004B5792" w:rsidRPr="003A4B0B" w:rsidRDefault="004B5792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3A4B0B">
        <w:rPr>
          <w:rFonts w:ascii="Calibri" w:hAnsi="Calibri" w:cs="Calibri"/>
          <w:b/>
          <w:bCs/>
          <w:sz w:val="24"/>
          <w:szCs w:val="24"/>
        </w:rPr>
        <w:t>Art. 1º</w:t>
      </w:r>
      <w:r w:rsidRPr="003A4B0B">
        <w:rPr>
          <w:rFonts w:ascii="Calibri" w:hAnsi="Calibri" w:cs="Calibri"/>
          <w:sz w:val="24"/>
          <w:szCs w:val="24"/>
        </w:rPr>
        <w:t xml:space="preserve"> Fica instituída, no âmbito da Escola do Legislativo da Câmara Municipal de Varginha – MG, a forma de pagamento de despesas pelo regime de adiantamento, entendido como a entrega prévia de numerário para cobertura de despesas, nos termos do art. 68 da Lei Federal nº 4.320, de 17 de março de 1964, e desta Resolução.</w:t>
      </w:r>
    </w:p>
    <w:p w14:paraId="2C858CB2" w14:textId="77777777" w:rsidR="00C5391D" w:rsidRDefault="00C5391D" w:rsidP="00C5391D">
      <w:pPr>
        <w:spacing w:after="0" w:line="240" w:lineRule="auto"/>
        <w:ind w:firstLine="141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5FECD4F" w14:textId="42D2D015" w:rsidR="004B5792" w:rsidRPr="003A4B0B" w:rsidRDefault="004B5792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3A4B0B">
        <w:rPr>
          <w:rFonts w:ascii="Calibri" w:hAnsi="Calibri" w:cs="Calibri"/>
          <w:b/>
          <w:bCs/>
          <w:sz w:val="24"/>
          <w:szCs w:val="24"/>
        </w:rPr>
        <w:t>Art. 2º</w:t>
      </w:r>
      <w:r w:rsidRPr="003A4B0B">
        <w:rPr>
          <w:rFonts w:ascii="Calibri" w:hAnsi="Calibri" w:cs="Calibri"/>
          <w:sz w:val="24"/>
          <w:szCs w:val="24"/>
        </w:rPr>
        <w:t xml:space="preserve"> Para fins desta Resolução, considera-se adiantamento a entrega, precedida de regular empenho na dotação orçamentária própria, de numerário a vereador ou servidor, destinada à realização de despesa que, por sua natureza e excepcionalidade, não possa subordinar-se ao processo normal de aplicação.</w:t>
      </w:r>
    </w:p>
    <w:p w14:paraId="57F87C23" w14:textId="77777777" w:rsidR="00C5391D" w:rsidRDefault="00C5391D" w:rsidP="00C5391D">
      <w:pPr>
        <w:spacing w:after="0" w:line="240" w:lineRule="auto"/>
        <w:ind w:firstLine="141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B172604" w14:textId="1A73650E" w:rsidR="004B5792" w:rsidRPr="003A4B0B" w:rsidRDefault="004B5792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3A4B0B">
        <w:rPr>
          <w:rFonts w:ascii="Calibri" w:hAnsi="Calibri" w:cs="Calibri"/>
          <w:b/>
          <w:bCs/>
          <w:sz w:val="24"/>
          <w:szCs w:val="24"/>
        </w:rPr>
        <w:t>Art. 3º</w:t>
      </w:r>
      <w:r w:rsidRPr="003A4B0B">
        <w:rPr>
          <w:rFonts w:ascii="Calibri" w:hAnsi="Calibri" w:cs="Calibri"/>
          <w:sz w:val="24"/>
          <w:szCs w:val="24"/>
        </w:rPr>
        <w:t xml:space="preserve"> Considera-se despesa de caráter excepcional, para os fins desta Resolução, exclusivamente o custeio com transporte, alimentação e hospedagem dos alunos matriculados nos projetos da Escola do Legislativo, quando em viagem promovida pela Câmara Municipal em decorrência de excursões cívicas</w:t>
      </w:r>
      <w:r w:rsidR="00BC388F" w:rsidRPr="003A4B0B">
        <w:rPr>
          <w:rFonts w:ascii="Calibri" w:hAnsi="Calibri" w:cs="Calibri"/>
          <w:sz w:val="24"/>
          <w:szCs w:val="24"/>
        </w:rPr>
        <w:t xml:space="preserve"> e</w:t>
      </w:r>
      <w:r w:rsidRPr="003A4B0B">
        <w:rPr>
          <w:rFonts w:ascii="Calibri" w:hAnsi="Calibri" w:cs="Calibri"/>
          <w:sz w:val="24"/>
          <w:szCs w:val="24"/>
        </w:rPr>
        <w:t xml:space="preserve"> projetos e </w:t>
      </w:r>
      <w:r w:rsidR="00BC388F" w:rsidRPr="003A4B0B">
        <w:rPr>
          <w:rFonts w:ascii="Calibri" w:hAnsi="Calibri" w:cs="Calibri"/>
          <w:sz w:val="24"/>
          <w:szCs w:val="24"/>
        </w:rPr>
        <w:t xml:space="preserve">de </w:t>
      </w:r>
      <w:r w:rsidRPr="003A4B0B">
        <w:rPr>
          <w:rFonts w:ascii="Calibri" w:hAnsi="Calibri" w:cs="Calibri"/>
          <w:sz w:val="24"/>
          <w:szCs w:val="24"/>
        </w:rPr>
        <w:t>programas ligados a órgãos governamentais federais, estaduais ou de outros municípios.</w:t>
      </w:r>
    </w:p>
    <w:p w14:paraId="2BBA156A" w14:textId="77777777" w:rsidR="00C5391D" w:rsidRDefault="00C5391D" w:rsidP="00C5391D">
      <w:pPr>
        <w:spacing w:after="0" w:line="240" w:lineRule="auto"/>
        <w:ind w:firstLine="141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21A4AE3" w14:textId="566CEC82" w:rsidR="004B5792" w:rsidRPr="003A4B0B" w:rsidRDefault="004B5792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3A4B0B">
        <w:rPr>
          <w:rFonts w:ascii="Calibri" w:hAnsi="Calibri" w:cs="Calibri"/>
          <w:b/>
          <w:bCs/>
          <w:sz w:val="24"/>
          <w:szCs w:val="24"/>
        </w:rPr>
        <w:t>Parágrafo único.</w:t>
      </w:r>
      <w:r w:rsidRPr="003A4B0B">
        <w:rPr>
          <w:rFonts w:ascii="Calibri" w:hAnsi="Calibri" w:cs="Calibri"/>
          <w:sz w:val="24"/>
          <w:szCs w:val="24"/>
        </w:rPr>
        <w:t xml:space="preserve"> Não será concedido adiantamento para custeio de alimentação, transporte e hospedagem a vereador ou servidor da Câmara Municipal.</w:t>
      </w:r>
    </w:p>
    <w:p w14:paraId="2BD89704" w14:textId="77777777" w:rsidR="00C5391D" w:rsidRDefault="00C5391D" w:rsidP="00C5391D">
      <w:pPr>
        <w:spacing w:after="0" w:line="240" w:lineRule="auto"/>
        <w:ind w:firstLine="141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5B79B5D" w14:textId="72BF3170" w:rsidR="004B5792" w:rsidRPr="003A4B0B" w:rsidRDefault="004B5792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3A4B0B">
        <w:rPr>
          <w:rFonts w:ascii="Calibri" w:hAnsi="Calibri" w:cs="Calibri"/>
          <w:b/>
          <w:bCs/>
          <w:sz w:val="24"/>
          <w:szCs w:val="24"/>
        </w:rPr>
        <w:t>Art. 4º</w:t>
      </w:r>
      <w:r w:rsidRPr="003A4B0B">
        <w:rPr>
          <w:rFonts w:ascii="Calibri" w:hAnsi="Calibri" w:cs="Calibri"/>
          <w:sz w:val="24"/>
          <w:szCs w:val="24"/>
        </w:rPr>
        <w:t xml:space="preserve"> Os valores para custeio das despesas referidas no art. 3º serão entregues ao vereador ou servidor responsável pela viagem, a quem competirá a comprovação de todos os gastos.</w:t>
      </w:r>
    </w:p>
    <w:p w14:paraId="16287DE2" w14:textId="77777777" w:rsidR="00C5391D" w:rsidRDefault="00C5391D" w:rsidP="00C5391D">
      <w:pPr>
        <w:spacing w:after="0" w:line="240" w:lineRule="auto"/>
        <w:ind w:firstLine="141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FD021C4" w14:textId="1CD44359" w:rsidR="004B5792" w:rsidRPr="003A4B0B" w:rsidRDefault="004B5792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3A4B0B">
        <w:rPr>
          <w:rFonts w:ascii="Calibri" w:hAnsi="Calibri" w:cs="Calibri"/>
          <w:b/>
          <w:bCs/>
          <w:sz w:val="24"/>
          <w:szCs w:val="24"/>
        </w:rPr>
        <w:t>Parágrafo único.</w:t>
      </w:r>
      <w:r w:rsidRPr="003A4B0B">
        <w:rPr>
          <w:rFonts w:ascii="Calibri" w:hAnsi="Calibri" w:cs="Calibri"/>
          <w:sz w:val="24"/>
          <w:szCs w:val="24"/>
        </w:rPr>
        <w:t xml:space="preserve"> As despesas referidas no art. 3º deverão observar os princípios da razoabilidade, economicidade e moralidade.</w:t>
      </w:r>
    </w:p>
    <w:p w14:paraId="68CD84FD" w14:textId="77777777" w:rsidR="00C5391D" w:rsidRDefault="00C5391D" w:rsidP="00C5391D">
      <w:pPr>
        <w:spacing w:after="0" w:line="240" w:lineRule="auto"/>
        <w:ind w:firstLine="141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EAC3404" w14:textId="2F263BB6" w:rsidR="004B5792" w:rsidRPr="003A4B0B" w:rsidRDefault="004B5792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3A4B0B">
        <w:rPr>
          <w:rFonts w:ascii="Calibri" w:hAnsi="Calibri" w:cs="Calibri"/>
          <w:b/>
          <w:bCs/>
          <w:sz w:val="24"/>
          <w:szCs w:val="24"/>
        </w:rPr>
        <w:t>Art. 5º</w:t>
      </w:r>
      <w:r w:rsidRPr="003A4B0B">
        <w:rPr>
          <w:rFonts w:ascii="Calibri" w:hAnsi="Calibri" w:cs="Calibri"/>
          <w:sz w:val="24"/>
          <w:szCs w:val="24"/>
        </w:rPr>
        <w:t xml:space="preserve"> </w:t>
      </w:r>
      <w:r w:rsidR="00400A56" w:rsidRPr="003A4B0B">
        <w:rPr>
          <w:rFonts w:ascii="Calibri" w:hAnsi="Calibri" w:cs="Calibri"/>
          <w:sz w:val="24"/>
          <w:szCs w:val="24"/>
        </w:rPr>
        <w:t>Compete aos setores de Contabilidade e de Controle Interno, dentro de suas respectivas competências</w:t>
      </w:r>
      <w:r w:rsidR="00F45C6D" w:rsidRPr="003A4B0B">
        <w:rPr>
          <w:rFonts w:ascii="Calibri" w:hAnsi="Calibri" w:cs="Calibri"/>
          <w:sz w:val="24"/>
          <w:szCs w:val="24"/>
        </w:rPr>
        <w:t>,</w:t>
      </w:r>
      <w:r w:rsidR="00400A56" w:rsidRPr="003A4B0B">
        <w:rPr>
          <w:rFonts w:ascii="Calibri" w:hAnsi="Calibri" w:cs="Calibri"/>
          <w:sz w:val="24"/>
          <w:szCs w:val="24"/>
        </w:rPr>
        <w:t xml:space="preserve"> receber as solicitações de concessão; verificar </w:t>
      </w:r>
      <w:r w:rsidR="00400A56" w:rsidRPr="003A4B0B">
        <w:rPr>
          <w:rFonts w:ascii="Calibri" w:hAnsi="Calibri" w:cs="Calibri"/>
          <w:sz w:val="24"/>
          <w:szCs w:val="24"/>
        </w:rPr>
        <w:lastRenderedPageBreak/>
        <w:t>a documentação necessária; entregar os valores ao solicitante; bem como receber, conferir e aprovar a prestação de contas dos adiantamentos</w:t>
      </w:r>
      <w:r w:rsidR="00F05D7C" w:rsidRPr="003A4B0B">
        <w:rPr>
          <w:rFonts w:ascii="Calibri" w:hAnsi="Calibri" w:cs="Calibri"/>
          <w:sz w:val="24"/>
          <w:szCs w:val="24"/>
        </w:rPr>
        <w:t>.</w:t>
      </w:r>
    </w:p>
    <w:p w14:paraId="08FAA8C8" w14:textId="77777777" w:rsidR="00C5391D" w:rsidRDefault="00C5391D" w:rsidP="00C5391D">
      <w:pPr>
        <w:spacing w:after="0" w:line="240" w:lineRule="auto"/>
        <w:ind w:firstLine="141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6B8EF89" w14:textId="2F73CFE1" w:rsidR="004B5792" w:rsidRPr="003A4B0B" w:rsidRDefault="004B5792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3A4B0B">
        <w:rPr>
          <w:rFonts w:ascii="Calibri" w:hAnsi="Calibri" w:cs="Calibri"/>
          <w:b/>
          <w:bCs/>
          <w:sz w:val="24"/>
          <w:szCs w:val="24"/>
        </w:rPr>
        <w:t>Art. 6º</w:t>
      </w:r>
      <w:r w:rsidRPr="003A4B0B">
        <w:rPr>
          <w:rFonts w:ascii="Calibri" w:hAnsi="Calibri" w:cs="Calibri"/>
          <w:sz w:val="24"/>
          <w:szCs w:val="24"/>
        </w:rPr>
        <w:t xml:space="preserve"> A entrega dos numerários está condicionada à apresentação de justificativa por escrito, contendo data, horário de partida e chegada, além de autorização do Presidente da Câmara Municipal</w:t>
      </w:r>
      <w:r w:rsidR="00400A56" w:rsidRPr="003A4B0B">
        <w:rPr>
          <w:rFonts w:ascii="Calibri" w:hAnsi="Calibri" w:cs="Calibri"/>
          <w:sz w:val="24"/>
          <w:szCs w:val="24"/>
        </w:rPr>
        <w:t>,</w:t>
      </w:r>
      <w:r w:rsidRPr="003A4B0B">
        <w:rPr>
          <w:rFonts w:ascii="Calibri" w:hAnsi="Calibri" w:cs="Calibri"/>
          <w:sz w:val="24"/>
          <w:szCs w:val="24"/>
        </w:rPr>
        <w:t xml:space="preserve"> </w:t>
      </w:r>
      <w:r w:rsidR="00400A56" w:rsidRPr="003A4B0B">
        <w:rPr>
          <w:rFonts w:ascii="Calibri" w:hAnsi="Calibri" w:cs="Calibri"/>
          <w:sz w:val="24"/>
          <w:szCs w:val="24"/>
        </w:rPr>
        <w:t>a</w:t>
      </w:r>
      <w:r w:rsidRPr="003A4B0B">
        <w:rPr>
          <w:rFonts w:ascii="Calibri" w:hAnsi="Calibri" w:cs="Calibri"/>
          <w:sz w:val="24"/>
          <w:szCs w:val="24"/>
        </w:rPr>
        <w:t xml:space="preserve"> entrega será sempre precedida de empenho por estimativa na dotação própria e realizada por meio </w:t>
      </w:r>
      <w:r w:rsidR="0022578E" w:rsidRPr="003A4B0B">
        <w:rPr>
          <w:rFonts w:ascii="Calibri" w:hAnsi="Calibri" w:cs="Calibri"/>
          <w:sz w:val="24"/>
          <w:szCs w:val="24"/>
        </w:rPr>
        <w:t>de transferência bancária ao responsável pela solicitação.</w:t>
      </w:r>
    </w:p>
    <w:p w14:paraId="732ADFFA" w14:textId="77777777" w:rsidR="00C5391D" w:rsidRDefault="00C5391D" w:rsidP="00C5391D">
      <w:pPr>
        <w:spacing w:after="0" w:line="240" w:lineRule="auto"/>
        <w:ind w:firstLine="141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FCA4C37" w14:textId="2A7204B2" w:rsidR="004B5792" w:rsidRPr="003A4B0B" w:rsidRDefault="004B5792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3A4B0B">
        <w:rPr>
          <w:rFonts w:ascii="Calibri" w:hAnsi="Calibri" w:cs="Calibri"/>
          <w:b/>
          <w:bCs/>
          <w:sz w:val="24"/>
          <w:szCs w:val="24"/>
        </w:rPr>
        <w:t>Art. 7º</w:t>
      </w:r>
      <w:r w:rsidRPr="003A4B0B">
        <w:rPr>
          <w:rFonts w:ascii="Calibri" w:hAnsi="Calibri" w:cs="Calibri"/>
          <w:sz w:val="24"/>
          <w:szCs w:val="24"/>
        </w:rPr>
        <w:t xml:space="preserve"> O prazo de aplicação do adiantamento será de cinco dias</w:t>
      </w:r>
      <w:r w:rsidR="00BC388F" w:rsidRPr="003A4B0B">
        <w:rPr>
          <w:rFonts w:ascii="Calibri" w:hAnsi="Calibri" w:cs="Calibri"/>
          <w:sz w:val="24"/>
          <w:szCs w:val="24"/>
        </w:rPr>
        <w:t xml:space="preserve"> e a</w:t>
      </w:r>
      <w:r w:rsidRPr="003A4B0B">
        <w:rPr>
          <w:rFonts w:ascii="Calibri" w:hAnsi="Calibri" w:cs="Calibri"/>
          <w:sz w:val="24"/>
          <w:szCs w:val="24"/>
        </w:rPr>
        <w:t xml:space="preserve"> prestação de contas deverá ser realizada </w:t>
      </w:r>
      <w:r w:rsidR="00BC388F" w:rsidRPr="003A4B0B">
        <w:rPr>
          <w:rFonts w:ascii="Calibri" w:hAnsi="Calibri" w:cs="Calibri"/>
          <w:sz w:val="24"/>
          <w:szCs w:val="24"/>
        </w:rPr>
        <w:t xml:space="preserve">em </w:t>
      </w:r>
      <w:r w:rsidRPr="003A4B0B">
        <w:rPr>
          <w:rFonts w:ascii="Calibri" w:hAnsi="Calibri" w:cs="Calibri"/>
          <w:sz w:val="24"/>
          <w:szCs w:val="24"/>
        </w:rPr>
        <w:t>até três dias úteis após o vencimento.</w:t>
      </w:r>
    </w:p>
    <w:p w14:paraId="443AB3A4" w14:textId="77777777" w:rsidR="00C5391D" w:rsidRDefault="00C5391D" w:rsidP="00C5391D">
      <w:pPr>
        <w:spacing w:after="0" w:line="240" w:lineRule="auto"/>
        <w:ind w:firstLine="141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EDA8D9B" w14:textId="1329C36C" w:rsidR="004B5792" w:rsidRDefault="004B5792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3A4B0B">
        <w:rPr>
          <w:rFonts w:ascii="Calibri" w:hAnsi="Calibri" w:cs="Calibri"/>
          <w:b/>
          <w:bCs/>
          <w:sz w:val="24"/>
          <w:szCs w:val="24"/>
        </w:rPr>
        <w:t>Art. 8º</w:t>
      </w:r>
      <w:r w:rsidRPr="003A4B0B">
        <w:rPr>
          <w:rFonts w:ascii="Calibri" w:hAnsi="Calibri" w:cs="Calibri"/>
          <w:sz w:val="24"/>
          <w:szCs w:val="24"/>
        </w:rPr>
        <w:t xml:space="preserve"> A prestação de contas do adiantamento deverá ser acompanhada da seguinte documentação:</w:t>
      </w:r>
    </w:p>
    <w:p w14:paraId="017752EC" w14:textId="77777777" w:rsidR="004B5792" w:rsidRPr="003A4B0B" w:rsidRDefault="004B5792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3A4B0B">
        <w:rPr>
          <w:rFonts w:ascii="Calibri" w:hAnsi="Calibri" w:cs="Calibri"/>
          <w:sz w:val="24"/>
          <w:szCs w:val="24"/>
        </w:rPr>
        <w:t>I – cópia da concessão do adiantamento;</w:t>
      </w:r>
    </w:p>
    <w:p w14:paraId="59B4D284" w14:textId="77777777" w:rsidR="004B5792" w:rsidRPr="003A4B0B" w:rsidRDefault="004B5792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3A4B0B">
        <w:rPr>
          <w:rFonts w:ascii="Calibri" w:hAnsi="Calibri" w:cs="Calibri"/>
          <w:sz w:val="24"/>
          <w:szCs w:val="24"/>
        </w:rPr>
        <w:t>II – cópia da nota de empenho da despesa;</w:t>
      </w:r>
    </w:p>
    <w:p w14:paraId="08FD074C" w14:textId="77777777" w:rsidR="004B5792" w:rsidRPr="003A4B0B" w:rsidRDefault="004B5792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3A4B0B">
        <w:rPr>
          <w:rFonts w:ascii="Calibri" w:hAnsi="Calibri" w:cs="Calibri"/>
          <w:sz w:val="24"/>
          <w:szCs w:val="24"/>
        </w:rPr>
        <w:t>III – documentação fiscal de venda ao consumidor, emitida em nome da Câmara Municipal de Varginha, devidamente atestada, com data de emissão igual ou posterior à entrega do numerário;</w:t>
      </w:r>
    </w:p>
    <w:p w14:paraId="6E0D986B" w14:textId="77777777" w:rsidR="004B5792" w:rsidRPr="003A4B0B" w:rsidRDefault="004B5792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3A4B0B">
        <w:rPr>
          <w:rFonts w:ascii="Calibri" w:hAnsi="Calibri" w:cs="Calibri"/>
          <w:sz w:val="24"/>
          <w:szCs w:val="24"/>
        </w:rPr>
        <w:t>IV – comprovante de recolhimento de eventual saldo remanescente.</w:t>
      </w:r>
    </w:p>
    <w:p w14:paraId="6B650BDD" w14:textId="77777777" w:rsidR="00C5391D" w:rsidRDefault="00C5391D" w:rsidP="00C5391D">
      <w:pPr>
        <w:spacing w:after="0" w:line="240" w:lineRule="auto"/>
        <w:ind w:firstLine="141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A9D285A" w14:textId="4EDF6651" w:rsidR="004B5792" w:rsidRPr="003A4B0B" w:rsidRDefault="004B5792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3A4B0B">
        <w:rPr>
          <w:rFonts w:ascii="Calibri" w:hAnsi="Calibri" w:cs="Calibri"/>
          <w:b/>
          <w:bCs/>
          <w:sz w:val="24"/>
          <w:szCs w:val="24"/>
        </w:rPr>
        <w:t>Parágrafo único.</w:t>
      </w:r>
      <w:r w:rsidRPr="003A4B0B">
        <w:rPr>
          <w:rFonts w:ascii="Calibri" w:hAnsi="Calibri" w:cs="Calibri"/>
          <w:sz w:val="24"/>
          <w:szCs w:val="24"/>
        </w:rPr>
        <w:t xml:space="preserve"> A documentação fiscal de que trata o inciso III não poderá conter rasuras, acréscimos, emendas, entrelinhas, generalizações ou abreviaturas que impossibilitem o conhecimento das despesas efetivamente realizadas.</w:t>
      </w:r>
    </w:p>
    <w:p w14:paraId="7B8E39A0" w14:textId="77777777" w:rsidR="00C5391D" w:rsidRDefault="00C5391D" w:rsidP="00C5391D">
      <w:pPr>
        <w:spacing w:after="0" w:line="240" w:lineRule="auto"/>
        <w:ind w:firstLine="141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A21B254" w14:textId="1B0A7744" w:rsidR="004B5792" w:rsidRPr="003A4B0B" w:rsidRDefault="004B5792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3A4B0B">
        <w:rPr>
          <w:rFonts w:ascii="Calibri" w:hAnsi="Calibri" w:cs="Calibri"/>
          <w:b/>
          <w:bCs/>
          <w:sz w:val="24"/>
          <w:szCs w:val="24"/>
        </w:rPr>
        <w:t>Art. 9º</w:t>
      </w:r>
      <w:r w:rsidRPr="003A4B0B">
        <w:rPr>
          <w:rFonts w:ascii="Calibri" w:hAnsi="Calibri" w:cs="Calibri"/>
          <w:sz w:val="24"/>
          <w:szCs w:val="24"/>
        </w:rPr>
        <w:t xml:space="preserve"> A prestação de contas poderá ser impugnada pelo setor de Contabilidade ou pelo Controle Interno, cabendo ao Presidente da Câmara Municipal determinar as providências cabíveis para a tomada de contas e apuração da responsabilidade do vereador ou servidor cuja prestação tenha sido impugnada.</w:t>
      </w:r>
    </w:p>
    <w:p w14:paraId="28212465" w14:textId="77777777" w:rsidR="00E85F1C" w:rsidRDefault="00E85F1C" w:rsidP="00C5391D">
      <w:pPr>
        <w:spacing w:after="0" w:line="240" w:lineRule="auto"/>
        <w:ind w:firstLine="141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3CCCAE4" w14:textId="2A660D83" w:rsidR="00400A56" w:rsidRPr="003A4B0B" w:rsidRDefault="00400A56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3A4B0B">
        <w:rPr>
          <w:rFonts w:ascii="Calibri" w:hAnsi="Calibri" w:cs="Calibri"/>
          <w:b/>
          <w:bCs/>
          <w:sz w:val="24"/>
          <w:szCs w:val="24"/>
        </w:rPr>
        <w:t>Parágrafo único.</w:t>
      </w:r>
      <w:r w:rsidRPr="003A4B0B">
        <w:rPr>
          <w:rFonts w:ascii="Calibri" w:hAnsi="Calibri" w:cs="Calibri"/>
          <w:sz w:val="24"/>
          <w:szCs w:val="24"/>
        </w:rPr>
        <w:t xml:space="preserve"> Caso o vereador ou servidor responsável pela aplicação do adiantamento não cumpra os prazos estabelecidos para a prestação de contas, o Presidente da Câmara determinará o desconto do valor equivalente diretamente no subsídio ou remuneração do responsável, na primeira folha de pagamento subsequente.</w:t>
      </w:r>
    </w:p>
    <w:p w14:paraId="7DDA0177" w14:textId="77777777" w:rsidR="00C5391D" w:rsidRDefault="00C5391D" w:rsidP="00C5391D">
      <w:pPr>
        <w:spacing w:after="0" w:line="240" w:lineRule="auto"/>
        <w:ind w:firstLine="141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9C30BBF" w14:textId="1A45ABBC" w:rsidR="004B5792" w:rsidRPr="003A4B0B" w:rsidRDefault="004B5792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3A4B0B">
        <w:rPr>
          <w:rFonts w:ascii="Calibri" w:hAnsi="Calibri" w:cs="Calibri"/>
          <w:b/>
          <w:bCs/>
          <w:sz w:val="24"/>
          <w:szCs w:val="24"/>
        </w:rPr>
        <w:t>Art. 10.</w:t>
      </w:r>
      <w:r w:rsidRPr="003A4B0B">
        <w:rPr>
          <w:rFonts w:ascii="Calibri" w:hAnsi="Calibri" w:cs="Calibri"/>
          <w:sz w:val="24"/>
          <w:szCs w:val="24"/>
        </w:rPr>
        <w:t xml:space="preserve"> Não serão concedidos adiantamentos:</w:t>
      </w:r>
    </w:p>
    <w:p w14:paraId="6AA65FF2" w14:textId="7367D54A" w:rsidR="004B5792" w:rsidRPr="003A4B0B" w:rsidRDefault="004B5792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3A4B0B">
        <w:rPr>
          <w:rFonts w:ascii="Calibri" w:hAnsi="Calibri" w:cs="Calibri"/>
          <w:sz w:val="24"/>
          <w:szCs w:val="24"/>
        </w:rPr>
        <w:t>I – a vereador ou servidor que não tenha prestado contas de adiantamento anterior dentro do prazo previsto;</w:t>
      </w:r>
    </w:p>
    <w:p w14:paraId="0BBBC4A6" w14:textId="77777777" w:rsidR="004B5792" w:rsidRPr="003A4B0B" w:rsidRDefault="004B5792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3A4B0B">
        <w:rPr>
          <w:rFonts w:ascii="Calibri" w:hAnsi="Calibri" w:cs="Calibri"/>
          <w:sz w:val="24"/>
          <w:szCs w:val="24"/>
        </w:rPr>
        <w:lastRenderedPageBreak/>
        <w:t>II – a vereador ou servidor cuja prestação de contas tenha sido impugnada, nos termos do art. 9º desta Resolução;</w:t>
      </w:r>
    </w:p>
    <w:p w14:paraId="3D73BFD7" w14:textId="77777777" w:rsidR="004B5792" w:rsidRPr="003A4B0B" w:rsidRDefault="004B5792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3A4B0B">
        <w:rPr>
          <w:rFonts w:ascii="Calibri" w:hAnsi="Calibri" w:cs="Calibri"/>
          <w:sz w:val="24"/>
          <w:szCs w:val="24"/>
        </w:rPr>
        <w:t>III – a vereador ou servidor que esteja respondendo a processo administrativo.</w:t>
      </w:r>
    </w:p>
    <w:p w14:paraId="0CB6A88D" w14:textId="77777777" w:rsidR="00C5391D" w:rsidRDefault="00C5391D" w:rsidP="00C5391D">
      <w:pPr>
        <w:spacing w:after="0" w:line="240" w:lineRule="auto"/>
        <w:ind w:firstLine="141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D4B387E" w14:textId="2F773EF2" w:rsidR="004B5792" w:rsidRPr="003A4B0B" w:rsidRDefault="004B5792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3A4B0B">
        <w:rPr>
          <w:rFonts w:ascii="Calibri" w:hAnsi="Calibri" w:cs="Calibri"/>
          <w:b/>
          <w:bCs/>
          <w:sz w:val="24"/>
          <w:szCs w:val="24"/>
        </w:rPr>
        <w:t>Art. 11.</w:t>
      </w:r>
      <w:r w:rsidRPr="003A4B0B">
        <w:rPr>
          <w:rFonts w:ascii="Calibri" w:hAnsi="Calibri" w:cs="Calibri"/>
          <w:sz w:val="24"/>
          <w:szCs w:val="24"/>
        </w:rPr>
        <w:t xml:space="preserve"> Constituem recursos para a concessão de adiantamento por parte da Câmara Municipal de Varginha as seguintes dotações orçamentárias:</w:t>
      </w:r>
    </w:p>
    <w:p w14:paraId="59F1C54D" w14:textId="3435CA6F" w:rsidR="0022578E" w:rsidRPr="003A4B0B" w:rsidRDefault="0022578E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3A4B0B">
        <w:rPr>
          <w:rFonts w:ascii="Calibri" w:hAnsi="Calibri" w:cs="Calibri"/>
          <w:sz w:val="24"/>
          <w:szCs w:val="24"/>
        </w:rPr>
        <w:t>I – alimentação: 33.90.30</w:t>
      </w:r>
    </w:p>
    <w:p w14:paraId="21593CAF" w14:textId="0AEE7877" w:rsidR="0022578E" w:rsidRPr="003A4B0B" w:rsidRDefault="0022578E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3A4B0B">
        <w:rPr>
          <w:rFonts w:ascii="Calibri" w:hAnsi="Calibri" w:cs="Calibri"/>
          <w:sz w:val="24"/>
          <w:szCs w:val="24"/>
        </w:rPr>
        <w:t>I</w:t>
      </w:r>
      <w:r w:rsidR="00D50305" w:rsidRPr="003A4B0B">
        <w:rPr>
          <w:rFonts w:ascii="Calibri" w:hAnsi="Calibri" w:cs="Calibri"/>
          <w:sz w:val="24"/>
          <w:szCs w:val="24"/>
        </w:rPr>
        <w:t>I</w:t>
      </w:r>
      <w:r w:rsidRPr="003A4B0B">
        <w:rPr>
          <w:rFonts w:ascii="Calibri" w:hAnsi="Calibri" w:cs="Calibri"/>
          <w:sz w:val="24"/>
          <w:szCs w:val="24"/>
        </w:rPr>
        <w:t xml:space="preserve"> – transporte: 33.90.33</w:t>
      </w:r>
    </w:p>
    <w:p w14:paraId="5626DDC4" w14:textId="28B6B7C4" w:rsidR="00D50305" w:rsidRPr="003A4B0B" w:rsidRDefault="00D50305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3A4B0B">
        <w:rPr>
          <w:rFonts w:ascii="Calibri" w:hAnsi="Calibri" w:cs="Calibri"/>
          <w:sz w:val="24"/>
          <w:szCs w:val="24"/>
        </w:rPr>
        <w:t>III – hospedagem 33.90.39</w:t>
      </w:r>
    </w:p>
    <w:p w14:paraId="57613BA9" w14:textId="77777777" w:rsidR="00C5391D" w:rsidRDefault="00C5391D" w:rsidP="00C5391D">
      <w:pPr>
        <w:spacing w:after="0" w:line="240" w:lineRule="auto"/>
        <w:ind w:firstLine="141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4EA8EA6" w14:textId="16ABC996" w:rsidR="00482A4F" w:rsidRPr="003A4B0B" w:rsidRDefault="004B5792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3A4B0B">
        <w:rPr>
          <w:rFonts w:ascii="Calibri" w:hAnsi="Calibri" w:cs="Calibri"/>
          <w:b/>
          <w:bCs/>
          <w:sz w:val="24"/>
          <w:szCs w:val="24"/>
        </w:rPr>
        <w:t>Art. 12.</w:t>
      </w:r>
      <w:r w:rsidRPr="003A4B0B">
        <w:rPr>
          <w:rFonts w:ascii="Calibri" w:hAnsi="Calibri" w:cs="Calibri"/>
          <w:sz w:val="24"/>
          <w:szCs w:val="24"/>
        </w:rPr>
        <w:t xml:space="preserve"> Esta Resolução entra em vigor na data de sua publicação.</w:t>
      </w:r>
    </w:p>
    <w:p w14:paraId="18A151B7" w14:textId="77777777" w:rsidR="00C5391D" w:rsidRDefault="00C5391D" w:rsidP="00BC388F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EABA3F5" w14:textId="77777777" w:rsidR="00C5391D" w:rsidRDefault="00C5391D" w:rsidP="00C5391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9A52684" w14:textId="5E212110" w:rsidR="00BC388F" w:rsidRPr="00C5391D" w:rsidRDefault="00BC388F" w:rsidP="00C5391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3A4B0B">
        <w:rPr>
          <w:rFonts w:ascii="Calibri" w:hAnsi="Calibri" w:cs="Calibri"/>
          <w:b/>
          <w:sz w:val="24"/>
          <w:szCs w:val="24"/>
        </w:rPr>
        <w:t xml:space="preserve">Sala das Sessões da Câmara Municipal de Varginha, em </w:t>
      </w:r>
      <w:r w:rsidR="00C5391D">
        <w:rPr>
          <w:rFonts w:ascii="Calibri" w:hAnsi="Calibri" w:cs="Calibri"/>
          <w:b/>
          <w:sz w:val="24"/>
          <w:szCs w:val="24"/>
        </w:rPr>
        <w:t>07</w:t>
      </w:r>
      <w:r w:rsidRPr="003A4B0B">
        <w:rPr>
          <w:rFonts w:ascii="Calibri" w:hAnsi="Calibri" w:cs="Calibri"/>
          <w:b/>
          <w:sz w:val="24"/>
          <w:szCs w:val="24"/>
        </w:rPr>
        <w:t xml:space="preserve"> de </w:t>
      </w:r>
      <w:r w:rsidR="00C5391D">
        <w:rPr>
          <w:rFonts w:ascii="Calibri" w:hAnsi="Calibri" w:cs="Calibri"/>
          <w:b/>
          <w:sz w:val="24"/>
          <w:szCs w:val="24"/>
        </w:rPr>
        <w:t>junho</w:t>
      </w:r>
      <w:r w:rsidRPr="003A4B0B">
        <w:rPr>
          <w:rFonts w:ascii="Calibri" w:hAnsi="Calibri" w:cs="Calibri"/>
          <w:b/>
          <w:sz w:val="24"/>
          <w:szCs w:val="24"/>
        </w:rPr>
        <w:t xml:space="preserve"> de 2025.</w:t>
      </w:r>
    </w:p>
    <w:p w14:paraId="7FC394A7" w14:textId="77777777" w:rsidR="00BC388F" w:rsidRDefault="00BC388F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6F94878E" w14:textId="77777777" w:rsidR="00C5391D" w:rsidRDefault="00C5391D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056CCF6F" w14:textId="77777777" w:rsidR="00C5391D" w:rsidRDefault="00C5391D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3142E851" w14:textId="77777777" w:rsidR="00C5391D" w:rsidRPr="003A4B0B" w:rsidRDefault="00C5391D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0D2AD0CB" w14:textId="77777777" w:rsidR="00BC388F" w:rsidRPr="003A4B0B" w:rsidRDefault="00BC388F" w:rsidP="00C5391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3A4B0B">
        <w:rPr>
          <w:rFonts w:ascii="Calibri" w:hAnsi="Calibri" w:cs="Calibri"/>
          <w:b/>
          <w:sz w:val="24"/>
          <w:szCs w:val="24"/>
        </w:rPr>
        <w:t>MARCO ANTÔNIO DE SOUZA</w:t>
      </w:r>
    </w:p>
    <w:p w14:paraId="3E98B49E" w14:textId="77777777" w:rsidR="00BC388F" w:rsidRPr="003A4B0B" w:rsidRDefault="00BC388F" w:rsidP="00C5391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3A4B0B">
        <w:rPr>
          <w:rFonts w:ascii="Calibri" w:hAnsi="Calibri" w:cs="Calibri"/>
          <w:b/>
          <w:sz w:val="24"/>
          <w:szCs w:val="24"/>
        </w:rPr>
        <w:t>Presidente</w:t>
      </w:r>
    </w:p>
    <w:p w14:paraId="1167FDC2" w14:textId="77777777" w:rsidR="00BC388F" w:rsidRDefault="00BC388F" w:rsidP="00C5391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58DEAD8" w14:textId="77777777" w:rsidR="00C5391D" w:rsidRDefault="00C5391D" w:rsidP="00C5391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4974738" w14:textId="77777777" w:rsidR="00C5391D" w:rsidRPr="003A4B0B" w:rsidRDefault="00C5391D" w:rsidP="00C5391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C2AF8FF" w14:textId="77777777" w:rsidR="00BC388F" w:rsidRPr="003A4B0B" w:rsidRDefault="00BC388F" w:rsidP="00C5391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  <w:sectPr w:rsidR="00BC388F" w:rsidRPr="003A4B0B" w:rsidSect="00C5391D">
          <w:type w:val="continuous"/>
          <w:pgSz w:w="11906" w:h="16838"/>
          <w:pgMar w:top="2694" w:right="1701" w:bottom="2552" w:left="1701" w:header="708" w:footer="708" w:gutter="0"/>
          <w:cols w:space="708"/>
          <w:docGrid w:linePitch="360"/>
        </w:sectPr>
      </w:pPr>
    </w:p>
    <w:p w14:paraId="6257DDCD" w14:textId="77777777" w:rsidR="00BC388F" w:rsidRPr="003A4B0B" w:rsidRDefault="00BC388F" w:rsidP="00C5391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3A4B0B">
        <w:rPr>
          <w:rFonts w:ascii="Calibri" w:hAnsi="Calibri" w:cs="Calibri"/>
          <w:b/>
          <w:sz w:val="24"/>
          <w:szCs w:val="24"/>
        </w:rPr>
        <w:t>FAUSTO DA SILVA FRANÇA JUNIOR</w:t>
      </w:r>
    </w:p>
    <w:p w14:paraId="5FE4DA09" w14:textId="77777777" w:rsidR="00BC388F" w:rsidRPr="003A4B0B" w:rsidRDefault="00BC388F" w:rsidP="00C5391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3A4B0B">
        <w:rPr>
          <w:rFonts w:ascii="Calibri" w:hAnsi="Calibri" w:cs="Calibri"/>
          <w:b/>
          <w:sz w:val="24"/>
          <w:szCs w:val="24"/>
        </w:rPr>
        <w:t>Vice-Presidente</w:t>
      </w:r>
    </w:p>
    <w:p w14:paraId="698D7FEE" w14:textId="77777777" w:rsidR="00BC388F" w:rsidRPr="003A4B0B" w:rsidRDefault="00BC388F" w:rsidP="00C5391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3A4B0B">
        <w:rPr>
          <w:rFonts w:ascii="Calibri" w:hAnsi="Calibri" w:cs="Calibri"/>
          <w:b/>
          <w:sz w:val="24"/>
          <w:szCs w:val="24"/>
        </w:rPr>
        <w:t>LUCAS GABRIEL RIBEIRO</w:t>
      </w:r>
    </w:p>
    <w:p w14:paraId="779F23D4" w14:textId="11DD9AA3" w:rsidR="00BC388F" w:rsidRPr="003A4B0B" w:rsidRDefault="00BC388F" w:rsidP="00C5391D">
      <w:pPr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  <w:sectPr w:rsidR="00BC388F" w:rsidRPr="003A4B0B" w:rsidSect="00BC388F">
          <w:type w:val="continuous"/>
          <w:pgSz w:w="11906" w:h="16838"/>
          <w:pgMar w:top="2268" w:right="1701" w:bottom="1417" w:left="1701" w:header="708" w:footer="708" w:gutter="0"/>
          <w:cols w:num="2" w:space="708"/>
          <w:docGrid w:linePitch="360"/>
        </w:sectPr>
      </w:pPr>
      <w:r w:rsidRPr="003A4B0B">
        <w:rPr>
          <w:rFonts w:ascii="Calibri" w:hAnsi="Calibri" w:cs="Calibri"/>
          <w:b/>
          <w:sz w:val="24"/>
          <w:szCs w:val="24"/>
        </w:rPr>
        <w:t>Secretário</w:t>
      </w:r>
    </w:p>
    <w:p w14:paraId="5492F8DC" w14:textId="4BB07887" w:rsidR="00AB1F31" w:rsidRPr="003A4B0B" w:rsidRDefault="00AB1F31" w:rsidP="00C5391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A4B0B">
        <w:rPr>
          <w:rFonts w:ascii="Calibri" w:hAnsi="Calibri" w:cs="Calibri"/>
          <w:sz w:val="24"/>
          <w:szCs w:val="24"/>
        </w:rPr>
        <w:br w:type="page"/>
      </w:r>
    </w:p>
    <w:p w14:paraId="4C0CBF8B" w14:textId="41373989" w:rsidR="00BC388F" w:rsidRPr="003A4B0B" w:rsidRDefault="00AB1F31" w:rsidP="00AB1F3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A4B0B">
        <w:rPr>
          <w:rFonts w:ascii="Calibri" w:hAnsi="Calibri" w:cs="Calibri"/>
          <w:b/>
          <w:bCs/>
          <w:sz w:val="24"/>
          <w:szCs w:val="24"/>
        </w:rPr>
        <w:lastRenderedPageBreak/>
        <w:t>JUSTIFICATIVA</w:t>
      </w:r>
    </w:p>
    <w:p w14:paraId="68F908EA" w14:textId="77777777" w:rsidR="00AB1F31" w:rsidRPr="003A4B0B" w:rsidRDefault="00AB1F31" w:rsidP="00AB1F31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999D600" w14:textId="77777777" w:rsidR="00AB1F31" w:rsidRPr="003A4B0B" w:rsidRDefault="00AB1F31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AB1F31">
        <w:rPr>
          <w:rFonts w:ascii="Calibri" w:hAnsi="Calibri" w:cs="Calibri"/>
          <w:sz w:val="24"/>
          <w:szCs w:val="24"/>
        </w:rPr>
        <w:t xml:space="preserve">O presente Projeto de Resolução tem por objetivo regulamentar o regime de adiantamento no âmbito da Escola do Legislativo da Câmara Municipal de Varginha, assegurando maior eficiência e agilidade na execução de despesas imprescindíveis para a realização de atividades pedagógicas, especialmente aquelas voltadas ao custeio de transporte, alimentação e hospedagem de alunos em viagens cívicas e institucionais. </w:t>
      </w:r>
    </w:p>
    <w:p w14:paraId="2B58F425" w14:textId="77777777" w:rsidR="00C5391D" w:rsidRDefault="00C5391D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1D497D67" w14:textId="55D018EC" w:rsidR="00AB1F31" w:rsidRDefault="00AB1F31" w:rsidP="00C5391D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AB1F31">
        <w:rPr>
          <w:rFonts w:ascii="Calibri" w:hAnsi="Calibri" w:cs="Calibri"/>
          <w:sz w:val="24"/>
          <w:szCs w:val="24"/>
        </w:rPr>
        <w:t>A proposta observa os princípios da legalidade, razoabilidade, economicidade e moralidade administrativa, estabelecendo critérios claros para concessão, aplicação e prestação de contas dos recursos, em consonância com o disposto na Lei Federal nº 4.320, de 17 de março de 1964, e demais normas pertinentes.</w:t>
      </w:r>
    </w:p>
    <w:p w14:paraId="7F15E3D0" w14:textId="77777777" w:rsidR="003A4B0B" w:rsidRPr="00AB1F31" w:rsidRDefault="003A4B0B" w:rsidP="00AB1F31">
      <w:pPr>
        <w:jc w:val="both"/>
        <w:rPr>
          <w:rFonts w:ascii="Calibri" w:hAnsi="Calibri" w:cs="Calibri"/>
          <w:sz w:val="24"/>
          <w:szCs w:val="24"/>
        </w:rPr>
      </w:pPr>
    </w:p>
    <w:p w14:paraId="3DBF2065" w14:textId="4CFE7109" w:rsidR="003A4B0B" w:rsidRPr="00C5391D" w:rsidRDefault="003A4B0B" w:rsidP="00C5391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3A4B0B">
        <w:rPr>
          <w:rFonts w:ascii="Calibri" w:hAnsi="Calibri" w:cs="Calibri"/>
          <w:b/>
          <w:sz w:val="24"/>
          <w:szCs w:val="24"/>
        </w:rPr>
        <w:t xml:space="preserve">Sala das Sessões da Câmara Municipal de Varginha, em </w:t>
      </w:r>
      <w:r w:rsidR="00C5391D">
        <w:rPr>
          <w:rFonts w:ascii="Calibri" w:hAnsi="Calibri" w:cs="Calibri"/>
          <w:b/>
          <w:sz w:val="24"/>
          <w:szCs w:val="24"/>
        </w:rPr>
        <w:t>07</w:t>
      </w:r>
      <w:r w:rsidRPr="003A4B0B">
        <w:rPr>
          <w:rFonts w:ascii="Calibri" w:hAnsi="Calibri" w:cs="Calibri"/>
          <w:b/>
          <w:sz w:val="24"/>
          <w:szCs w:val="24"/>
        </w:rPr>
        <w:t xml:space="preserve"> de </w:t>
      </w:r>
      <w:r w:rsidR="00C5391D">
        <w:rPr>
          <w:rFonts w:ascii="Calibri" w:hAnsi="Calibri" w:cs="Calibri"/>
          <w:b/>
          <w:sz w:val="24"/>
          <w:szCs w:val="24"/>
        </w:rPr>
        <w:t xml:space="preserve">junho </w:t>
      </w:r>
      <w:r w:rsidRPr="003A4B0B">
        <w:rPr>
          <w:rFonts w:ascii="Calibri" w:hAnsi="Calibri" w:cs="Calibri"/>
          <w:b/>
          <w:sz w:val="24"/>
          <w:szCs w:val="24"/>
        </w:rPr>
        <w:t>de 2025.</w:t>
      </w:r>
    </w:p>
    <w:p w14:paraId="6BFC699F" w14:textId="77777777" w:rsidR="00C5391D" w:rsidRDefault="00C5391D" w:rsidP="003A4B0B">
      <w:pPr>
        <w:spacing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64875C4B" w14:textId="77777777" w:rsidR="00C5391D" w:rsidRPr="003A4B0B" w:rsidRDefault="00C5391D" w:rsidP="00C5391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59D8663" w14:textId="77777777" w:rsidR="00C5391D" w:rsidRDefault="00C5391D" w:rsidP="003A4B0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3580894" w14:textId="71F8ECB3" w:rsidR="003A4B0B" w:rsidRPr="003A4B0B" w:rsidRDefault="003A4B0B" w:rsidP="003A4B0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3A4B0B">
        <w:rPr>
          <w:rFonts w:ascii="Calibri" w:hAnsi="Calibri" w:cs="Calibri"/>
          <w:b/>
          <w:sz w:val="24"/>
          <w:szCs w:val="24"/>
        </w:rPr>
        <w:t>MARCO ANTÔNIO DE SOUZA</w:t>
      </w:r>
    </w:p>
    <w:p w14:paraId="334DD4A2" w14:textId="77777777" w:rsidR="003A4B0B" w:rsidRPr="003A4B0B" w:rsidRDefault="003A4B0B" w:rsidP="003A4B0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3A4B0B">
        <w:rPr>
          <w:rFonts w:ascii="Calibri" w:hAnsi="Calibri" w:cs="Calibri"/>
          <w:b/>
          <w:sz w:val="24"/>
          <w:szCs w:val="24"/>
        </w:rPr>
        <w:t>Presidente</w:t>
      </w:r>
    </w:p>
    <w:p w14:paraId="4BE30D8A" w14:textId="77777777" w:rsidR="003A4B0B" w:rsidRDefault="003A4B0B" w:rsidP="003A4B0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07C110EB" w14:textId="77777777" w:rsidR="00C5391D" w:rsidRDefault="00C5391D" w:rsidP="003A4B0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61F0CA9" w14:textId="77777777" w:rsidR="00C5391D" w:rsidRPr="003A4B0B" w:rsidRDefault="00C5391D" w:rsidP="003A4B0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08B33EF" w14:textId="77777777" w:rsidR="003A4B0B" w:rsidRPr="003A4B0B" w:rsidRDefault="003A4B0B" w:rsidP="003A4B0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  <w:sectPr w:rsidR="003A4B0B" w:rsidRPr="003A4B0B" w:rsidSect="003A4B0B">
          <w:type w:val="continuous"/>
          <w:pgSz w:w="11906" w:h="16838"/>
          <w:pgMar w:top="2410" w:right="1701" w:bottom="1417" w:left="1701" w:header="708" w:footer="708" w:gutter="0"/>
          <w:cols w:space="708"/>
          <w:docGrid w:linePitch="360"/>
        </w:sectPr>
      </w:pPr>
    </w:p>
    <w:p w14:paraId="575438A1" w14:textId="77777777" w:rsidR="003A4B0B" w:rsidRPr="003A4B0B" w:rsidRDefault="003A4B0B" w:rsidP="003A4B0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3A4B0B">
        <w:rPr>
          <w:rFonts w:ascii="Calibri" w:hAnsi="Calibri" w:cs="Calibri"/>
          <w:b/>
          <w:sz w:val="24"/>
          <w:szCs w:val="24"/>
        </w:rPr>
        <w:t>FAUSTO DA SILVA FRANÇA JUNIOR</w:t>
      </w:r>
    </w:p>
    <w:p w14:paraId="550D6C67" w14:textId="77777777" w:rsidR="003A4B0B" w:rsidRPr="003A4B0B" w:rsidRDefault="003A4B0B" w:rsidP="003A4B0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3A4B0B">
        <w:rPr>
          <w:rFonts w:ascii="Calibri" w:hAnsi="Calibri" w:cs="Calibri"/>
          <w:b/>
          <w:sz w:val="24"/>
          <w:szCs w:val="24"/>
        </w:rPr>
        <w:t>Vice-Presidente</w:t>
      </w:r>
    </w:p>
    <w:p w14:paraId="7F04852E" w14:textId="77777777" w:rsidR="003A4B0B" w:rsidRPr="003A4B0B" w:rsidRDefault="003A4B0B" w:rsidP="003A4B0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3A4B0B">
        <w:rPr>
          <w:rFonts w:ascii="Calibri" w:hAnsi="Calibri" w:cs="Calibri"/>
          <w:b/>
          <w:sz w:val="24"/>
          <w:szCs w:val="24"/>
        </w:rPr>
        <w:t>LUCAS GABRIEL RIBEIRO</w:t>
      </w:r>
    </w:p>
    <w:p w14:paraId="6B7626C7" w14:textId="77777777" w:rsidR="003A4B0B" w:rsidRPr="003A4B0B" w:rsidRDefault="003A4B0B" w:rsidP="003A4B0B">
      <w:pPr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  <w:sectPr w:rsidR="003A4B0B" w:rsidRPr="003A4B0B" w:rsidSect="003A4B0B">
          <w:type w:val="continuous"/>
          <w:pgSz w:w="11906" w:h="16838"/>
          <w:pgMar w:top="2268" w:right="1701" w:bottom="1417" w:left="1701" w:header="708" w:footer="708" w:gutter="0"/>
          <w:cols w:num="2" w:space="708"/>
          <w:docGrid w:linePitch="360"/>
        </w:sectPr>
      </w:pPr>
      <w:r w:rsidRPr="003A4B0B">
        <w:rPr>
          <w:rFonts w:ascii="Calibri" w:hAnsi="Calibri" w:cs="Calibri"/>
          <w:b/>
          <w:sz w:val="24"/>
          <w:szCs w:val="24"/>
        </w:rPr>
        <w:t>Secretário</w:t>
      </w:r>
    </w:p>
    <w:p w14:paraId="2EBA7DE1" w14:textId="1F5E4230" w:rsidR="003A4B0B" w:rsidRPr="003A4B0B" w:rsidRDefault="003A4B0B" w:rsidP="003A4B0B">
      <w:pPr>
        <w:rPr>
          <w:rFonts w:ascii="Calibri" w:hAnsi="Calibri" w:cs="Calibri"/>
          <w:sz w:val="24"/>
          <w:szCs w:val="24"/>
        </w:rPr>
      </w:pPr>
    </w:p>
    <w:sectPr w:rsidR="003A4B0B" w:rsidRPr="003A4B0B" w:rsidSect="00BC388F">
      <w:type w:val="continuous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3F35D" w14:textId="77777777" w:rsidR="00AA3C4E" w:rsidRDefault="00AA3C4E" w:rsidP="000E0BCB">
      <w:pPr>
        <w:spacing w:after="0" w:line="240" w:lineRule="auto"/>
      </w:pPr>
      <w:r>
        <w:separator/>
      </w:r>
    </w:p>
  </w:endnote>
  <w:endnote w:type="continuationSeparator" w:id="0">
    <w:p w14:paraId="6EAD43BD" w14:textId="77777777" w:rsidR="00AA3C4E" w:rsidRDefault="00AA3C4E" w:rsidP="000E0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39354" w14:textId="77777777" w:rsidR="00AA3C4E" w:rsidRDefault="00AA3C4E" w:rsidP="000E0BCB">
      <w:pPr>
        <w:spacing w:after="0" w:line="240" w:lineRule="auto"/>
      </w:pPr>
      <w:r>
        <w:separator/>
      </w:r>
    </w:p>
  </w:footnote>
  <w:footnote w:type="continuationSeparator" w:id="0">
    <w:p w14:paraId="6E029D2E" w14:textId="77777777" w:rsidR="00AA3C4E" w:rsidRDefault="00AA3C4E" w:rsidP="000E0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2495E"/>
    <w:multiLevelType w:val="multilevel"/>
    <w:tmpl w:val="9A86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F1291"/>
    <w:multiLevelType w:val="multilevel"/>
    <w:tmpl w:val="D936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5838579">
    <w:abstractNumId w:val="0"/>
  </w:num>
  <w:num w:numId="2" w16cid:durableId="1112633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BF"/>
    <w:rsid w:val="0007169C"/>
    <w:rsid w:val="000C10D3"/>
    <w:rsid w:val="000E0BCB"/>
    <w:rsid w:val="00202D54"/>
    <w:rsid w:val="0022054A"/>
    <w:rsid w:val="0022578E"/>
    <w:rsid w:val="0024327B"/>
    <w:rsid w:val="002811E1"/>
    <w:rsid w:val="002B08EF"/>
    <w:rsid w:val="003A4B0B"/>
    <w:rsid w:val="00400A56"/>
    <w:rsid w:val="00482A4F"/>
    <w:rsid w:val="004B5792"/>
    <w:rsid w:val="004C66E3"/>
    <w:rsid w:val="0069781F"/>
    <w:rsid w:val="006A538B"/>
    <w:rsid w:val="006C2207"/>
    <w:rsid w:val="009266E8"/>
    <w:rsid w:val="009F60E2"/>
    <w:rsid w:val="00A816BF"/>
    <w:rsid w:val="00AA3C4E"/>
    <w:rsid w:val="00AB1F31"/>
    <w:rsid w:val="00AE0092"/>
    <w:rsid w:val="00BC388F"/>
    <w:rsid w:val="00C5391D"/>
    <w:rsid w:val="00CE5BF2"/>
    <w:rsid w:val="00CF6985"/>
    <w:rsid w:val="00D50305"/>
    <w:rsid w:val="00E53142"/>
    <w:rsid w:val="00E85F1C"/>
    <w:rsid w:val="00F05D7C"/>
    <w:rsid w:val="00F4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C2D0"/>
  <w15:chartTrackingRefBased/>
  <w15:docId w15:val="{91CA3CF0-D0B4-4A8C-BFAE-ED8733F8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81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81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16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81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816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81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81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81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81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816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16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16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816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16B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816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816B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816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816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816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81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816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81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81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816B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816B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816B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816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816B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816B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E0B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0BCB"/>
  </w:style>
  <w:style w:type="paragraph" w:styleId="Rodap">
    <w:name w:val="footer"/>
    <w:basedOn w:val="Normal"/>
    <w:link w:val="RodapChar"/>
    <w:uiPriority w:val="99"/>
    <w:unhideWhenUsed/>
    <w:rsid w:val="000E0B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0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859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Geral 1</dc:creator>
  <cp:keywords/>
  <dc:description/>
  <cp:lastModifiedBy>Assessoria Técnica 2</cp:lastModifiedBy>
  <cp:revision>9</cp:revision>
  <cp:lastPrinted>2025-07-04T16:58:00Z</cp:lastPrinted>
  <dcterms:created xsi:type="dcterms:W3CDTF">2025-06-18T12:55:00Z</dcterms:created>
  <dcterms:modified xsi:type="dcterms:W3CDTF">2025-07-04T17:49:00Z</dcterms:modified>
</cp:coreProperties>
</file>