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C45BFB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D630994" w14:textId="37BE05FD" w:rsidR="00B20A89" w:rsidRDefault="009175A5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solicita </w:t>
      </w:r>
      <w:r w:rsidR="00777C1A">
        <w:rPr>
          <w:rFonts w:cstheme="minorHAnsi"/>
          <w:kern w:val="0"/>
          <w:sz w:val="24"/>
          <w:szCs w:val="24"/>
          <w:lang w:eastAsia="pt-BR"/>
        </w:rPr>
        <w:t>a</w:t>
      </w:r>
      <w:r w:rsidR="00777C1A" w:rsidRPr="00727C72">
        <w:rPr>
          <w:rFonts w:cstheme="minorHAnsi"/>
          <w:kern w:val="0"/>
          <w:sz w:val="24"/>
          <w:szCs w:val="24"/>
          <w:lang w:eastAsia="pt-BR"/>
        </w:rPr>
        <w:t xml:space="preserve"> Vossa Excel</w:t>
      </w:r>
      <w:r w:rsidR="00777C1A" w:rsidRPr="00727C72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777C1A" w:rsidRPr="00727C72">
        <w:rPr>
          <w:rFonts w:cstheme="minorHAnsi"/>
          <w:sz w:val="24"/>
          <w:szCs w:val="24"/>
        </w:rPr>
        <w:t xml:space="preserve"> </w:t>
      </w:r>
      <w:r w:rsidR="00777C1A">
        <w:rPr>
          <w:rFonts w:cstheme="minorHAnsi"/>
          <w:sz w:val="24"/>
          <w:szCs w:val="24"/>
        </w:rPr>
        <w:t xml:space="preserve">para </w:t>
      </w:r>
      <w:r w:rsidR="005468C7">
        <w:rPr>
          <w:rFonts w:cstheme="minorHAnsi"/>
          <w:b/>
          <w:bCs/>
          <w:kern w:val="0"/>
          <w:sz w:val="24"/>
          <w:szCs w:val="24"/>
          <w:lang w:eastAsia="pt-BR"/>
        </w:rPr>
        <w:t>o r</w:t>
      </w:r>
      <w:r w:rsidR="005468C7" w:rsidRPr="005468C7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ecapeamento, limpeza de entulhos e construção de calçada </w:t>
      </w:r>
      <w:r w:rsidR="00C45BFB">
        <w:rPr>
          <w:rFonts w:cstheme="minorHAnsi"/>
          <w:b/>
          <w:bCs/>
          <w:kern w:val="0"/>
          <w:sz w:val="24"/>
          <w:szCs w:val="24"/>
          <w:lang w:eastAsia="pt-BR"/>
        </w:rPr>
        <w:t>na</w:t>
      </w:r>
      <w:r w:rsidR="005468C7" w:rsidRPr="005468C7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Rua Estevam </w:t>
      </w:r>
      <w:proofErr w:type="spellStart"/>
      <w:r w:rsidR="005468C7" w:rsidRPr="005468C7">
        <w:rPr>
          <w:rFonts w:cstheme="minorHAnsi"/>
          <w:b/>
          <w:bCs/>
          <w:kern w:val="0"/>
          <w:sz w:val="24"/>
          <w:szCs w:val="24"/>
          <w:lang w:eastAsia="pt-BR"/>
        </w:rPr>
        <w:t>Biscaro</w:t>
      </w:r>
      <w:proofErr w:type="spellEnd"/>
      <w:r w:rsidR="005468C7" w:rsidRPr="005468C7">
        <w:rPr>
          <w:rFonts w:cstheme="minorHAnsi"/>
          <w:b/>
          <w:bCs/>
          <w:kern w:val="0"/>
          <w:sz w:val="24"/>
          <w:szCs w:val="24"/>
          <w:lang w:eastAsia="pt-BR"/>
        </w:rPr>
        <w:t>, Bairro Jardim Sion</w:t>
      </w:r>
      <w:r w:rsidR="00FF4020" w:rsidRPr="00FF4020">
        <w:rPr>
          <w:rFonts w:cstheme="minorHAnsi"/>
          <w:b/>
          <w:bCs/>
          <w:kern w:val="0"/>
          <w:sz w:val="24"/>
          <w:szCs w:val="24"/>
          <w:lang w:eastAsia="pt-BR"/>
        </w:rPr>
        <w:t>.</w:t>
      </w:r>
    </w:p>
    <w:p w14:paraId="16350E69" w14:textId="77777777" w:rsidR="008A38D8" w:rsidRDefault="008A38D8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08CCAC4C" w14:textId="77777777" w:rsidR="00AE2A33" w:rsidRPr="00B96C72" w:rsidRDefault="00AE2A33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2EC67D39" w14:textId="77777777" w:rsidR="00B96C72" w:rsidRP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90E7373" w14:textId="77777777" w:rsidR="005468C7" w:rsidRPr="005468C7" w:rsidRDefault="005468C7" w:rsidP="00C45B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Após diversas visitas à Rua Estevam </w:t>
      </w:r>
      <w:proofErr w:type="spellStart"/>
      <w:r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Biscaro</w:t>
      </w:r>
      <w:proofErr w:type="spellEnd"/>
      <w:r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, no Bairro Jardim Sion, e em atenção aos constantes relatos dos moradores, constatou-se a necessidade urgente de:</w:t>
      </w:r>
    </w:p>
    <w:p w14:paraId="51DF5A84" w14:textId="77777777" w:rsidR="005468C7" w:rsidRPr="005468C7" w:rsidRDefault="005468C7" w:rsidP="00C45B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2" w:hanging="284"/>
        <w:contextualSpacing w:val="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Recapeamento asfáltico de toda a via, em razão do desgaste acentuado do pavimento, que tem prejudicado a trafegabilidade e gerado riscos a motoristas e pedestres;</w:t>
      </w:r>
    </w:p>
    <w:p w14:paraId="231A14A4" w14:textId="77777777" w:rsidR="005468C7" w:rsidRPr="005468C7" w:rsidRDefault="005468C7" w:rsidP="00C45B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2" w:hanging="284"/>
        <w:contextualSpacing w:val="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Limpeza e retirada de entulhos acumulados em diversos pontos da rua, os quais têm favorecido a presença de animais peçonhentos e insetos, representando riscos à saúde pública;</w:t>
      </w:r>
    </w:p>
    <w:p w14:paraId="4174BACE" w14:textId="77777777" w:rsidR="005468C7" w:rsidRPr="005468C7" w:rsidRDefault="005468C7" w:rsidP="00C45B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2" w:hanging="284"/>
        <w:contextualSpacing w:val="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Construção de calçada adequada ao longo da via, a fim de proporcionar melhores condições de acessibilidade e segurança aos moradores e pedestres que transitam diariamente pelo local.</w:t>
      </w:r>
    </w:p>
    <w:p w14:paraId="6794E845" w14:textId="4E320BC2" w:rsidR="00AE2A33" w:rsidRPr="00930A27" w:rsidRDefault="00AE2A33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30A27">
        <w:rPr>
          <w:rFonts w:cstheme="minorHAnsi"/>
          <w:color w:val="000000"/>
          <w:sz w:val="24"/>
          <w:szCs w:val="24"/>
          <w:lang w:eastAsia="pt-BR"/>
        </w:rPr>
        <w:t xml:space="preserve">Ante o exposto, </w:t>
      </w:r>
      <w:r w:rsidR="00C45BFB">
        <w:rPr>
          <w:rFonts w:cstheme="minorHAnsi"/>
          <w:color w:val="000000"/>
          <w:sz w:val="24"/>
          <w:szCs w:val="24"/>
          <w:lang w:eastAsia="pt-BR"/>
        </w:rPr>
        <w:t>solicita</w:t>
      </w:r>
      <w:r w:rsidRPr="00930A27">
        <w:rPr>
          <w:rFonts w:cstheme="minorHAnsi"/>
          <w:color w:val="000000"/>
          <w:sz w:val="24"/>
          <w:szCs w:val="24"/>
          <w:lang w:eastAsia="pt-BR"/>
        </w:rPr>
        <w:t xml:space="preserve"> especial atenção da Administração Municipal para</w:t>
      </w:r>
      <w:r w:rsidR="00C45BFB">
        <w:rPr>
          <w:rFonts w:cstheme="minorHAnsi"/>
          <w:color w:val="000000"/>
          <w:sz w:val="24"/>
          <w:szCs w:val="24"/>
          <w:lang w:eastAsia="pt-BR"/>
        </w:rPr>
        <w:t xml:space="preserve"> o atendimento da</w:t>
      </w:r>
      <w:r w:rsidRPr="00930A27">
        <w:rPr>
          <w:rFonts w:cstheme="minorHAnsi"/>
          <w:color w:val="000000"/>
          <w:sz w:val="24"/>
          <w:szCs w:val="24"/>
          <w:lang w:eastAsia="pt-BR"/>
        </w:rPr>
        <w:t xml:space="preserve"> presente reivindicação</w:t>
      </w:r>
      <w:r w:rsidR="00C45BFB">
        <w:rPr>
          <w:rFonts w:cstheme="minorHAnsi"/>
          <w:color w:val="000000"/>
          <w:sz w:val="24"/>
          <w:szCs w:val="24"/>
          <w:lang w:eastAsia="pt-BR"/>
        </w:rPr>
        <w:t>, que visa</w:t>
      </w:r>
      <w:r w:rsidR="00C45BFB" w:rsidRPr="00C45BFB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C45BFB" w:rsidRPr="005468C7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garantir mais qualidade de vida, segurança e bem-estar aos munícipes daquela região</w:t>
      </w:r>
      <w:r w:rsidR="00C45BFB" w:rsidRPr="002837FB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1398420" w14:textId="77777777" w:rsidR="00B96C72" w:rsidRP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49C5B4C5" w:rsidR="00B96C72" w:rsidRP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5468C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5468C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="009175A5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BFA2D97" w14:textId="77777777" w:rsidR="0015596A" w:rsidRPr="00B96C72" w:rsidRDefault="0015596A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Default="00B96C72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2015473" w14:textId="77777777" w:rsidR="001D22C0" w:rsidRPr="001D22C0" w:rsidRDefault="001D22C0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1D22C0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CARLOS DAVI DE SOUZA MARTINS – Davi Martins</w:t>
      </w:r>
    </w:p>
    <w:p w14:paraId="0D6D44F4" w14:textId="08117A3A" w:rsidR="00485BC9" w:rsidRPr="00485BC9" w:rsidRDefault="001D22C0" w:rsidP="00C45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1D22C0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485BC9" w:rsidRPr="00485BC9" w:rsidSect="00A41A93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F4FA" w14:textId="77777777" w:rsidR="007F045F" w:rsidRDefault="007F045F" w:rsidP="008E0176">
      <w:pPr>
        <w:spacing w:after="0" w:line="240" w:lineRule="auto"/>
      </w:pPr>
      <w:r>
        <w:separator/>
      </w:r>
    </w:p>
  </w:endnote>
  <w:endnote w:type="continuationSeparator" w:id="0">
    <w:p w14:paraId="6CF4F59C" w14:textId="77777777" w:rsidR="007F045F" w:rsidRDefault="007F045F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DC8B" w14:textId="77777777" w:rsidR="007F045F" w:rsidRDefault="007F045F" w:rsidP="008E0176">
      <w:pPr>
        <w:spacing w:after="0" w:line="240" w:lineRule="auto"/>
      </w:pPr>
      <w:r>
        <w:separator/>
      </w:r>
    </w:p>
  </w:footnote>
  <w:footnote w:type="continuationSeparator" w:id="0">
    <w:p w14:paraId="5B123913" w14:textId="77777777" w:rsidR="007F045F" w:rsidRDefault="007F045F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4C91"/>
    <w:multiLevelType w:val="hybridMultilevel"/>
    <w:tmpl w:val="2FAE9C2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8628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0F253C"/>
    <w:rsid w:val="0015596A"/>
    <w:rsid w:val="001961A6"/>
    <w:rsid w:val="001C3260"/>
    <w:rsid w:val="001D22C0"/>
    <w:rsid w:val="001E5535"/>
    <w:rsid w:val="00255385"/>
    <w:rsid w:val="002837FB"/>
    <w:rsid w:val="002B5FB0"/>
    <w:rsid w:val="003230CC"/>
    <w:rsid w:val="003350EA"/>
    <w:rsid w:val="003A6F74"/>
    <w:rsid w:val="003A70E6"/>
    <w:rsid w:val="003C03CC"/>
    <w:rsid w:val="0040725A"/>
    <w:rsid w:val="00463DA1"/>
    <w:rsid w:val="00480702"/>
    <w:rsid w:val="00485BC9"/>
    <w:rsid w:val="004B2DFA"/>
    <w:rsid w:val="004E512F"/>
    <w:rsid w:val="005459C4"/>
    <w:rsid w:val="005468C7"/>
    <w:rsid w:val="00583B44"/>
    <w:rsid w:val="005F2015"/>
    <w:rsid w:val="00612449"/>
    <w:rsid w:val="006253BD"/>
    <w:rsid w:val="00646E76"/>
    <w:rsid w:val="00676BA1"/>
    <w:rsid w:val="006815DF"/>
    <w:rsid w:val="00697760"/>
    <w:rsid w:val="006A7BC0"/>
    <w:rsid w:val="006C6CD8"/>
    <w:rsid w:val="006E087C"/>
    <w:rsid w:val="0072118F"/>
    <w:rsid w:val="0073348E"/>
    <w:rsid w:val="00740750"/>
    <w:rsid w:val="00771747"/>
    <w:rsid w:val="00777C1A"/>
    <w:rsid w:val="007A773F"/>
    <w:rsid w:val="007F045F"/>
    <w:rsid w:val="00835082"/>
    <w:rsid w:val="008A38D8"/>
    <w:rsid w:val="008C0052"/>
    <w:rsid w:val="008E0176"/>
    <w:rsid w:val="00914D71"/>
    <w:rsid w:val="009175A5"/>
    <w:rsid w:val="0092352F"/>
    <w:rsid w:val="00934E4D"/>
    <w:rsid w:val="00990D42"/>
    <w:rsid w:val="009B6E34"/>
    <w:rsid w:val="00A00744"/>
    <w:rsid w:val="00A04FBD"/>
    <w:rsid w:val="00A41A93"/>
    <w:rsid w:val="00A921B0"/>
    <w:rsid w:val="00AE1010"/>
    <w:rsid w:val="00AE2A33"/>
    <w:rsid w:val="00AE6175"/>
    <w:rsid w:val="00B026D0"/>
    <w:rsid w:val="00B040EB"/>
    <w:rsid w:val="00B20A89"/>
    <w:rsid w:val="00B31226"/>
    <w:rsid w:val="00B37824"/>
    <w:rsid w:val="00B96C72"/>
    <w:rsid w:val="00BA0EE7"/>
    <w:rsid w:val="00BA6F97"/>
    <w:rsid w:val="00BD074B"/>
    <w:rsid w:val="00BE22A8"/>
    <w:rsid w:val="00C45BFB"/>
    <w:rsid w:val="00C636FF"/>
    <w:rsid w:val="00C97776"/>
    <w:rsid w:val="00CA09E6"/>
    <w:rsid w:val="00D571A8"/>
    <w:rsid w:val="00DF2927"/>
    <w:rsid w:val="00E073DA"/>
    <w:rsid w:val="00E82D4C"/>
    <w:rsid w:val="00ED7807"/>
    <w:rsid w:val="00EF614D"/>
    <w:rsid w:val="00F0715D"/>
    <w:rsid w:val="00F3794F"/>
    <w:rsid w:val="00F43CA0"/>
    <w:rsid w:val="00F93D96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4</cp:revision>
  <dcterms:created xsi:type="dcterms:W3CDTF">2025-09-09T12:26:00Z</dcterms:created>
  <dcterms:modified xsi:type="dcterms:W3CDTF">2025-09-09T18:20:00Z</dcterms:modified>
</cp:coreProperties>
</file>