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47E32" w14:textId="0775F44C" w:rsidR="00B96C72" w:rsidRPr="00B96C72" w:rsidRDefault="00E75B42" w:rsidP="00EB085D">
      <w:pPr>
        <w:tabs>
          <w:tab w:val="left" w:pos="708"/>
          <w:tab w:val="left" w:pos="1416"/>
          <w:tab w:val="right" w:pos="269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Requerimento</w:t>
      </w:r>
      <w:r w:rsidR="00B96C72"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</w:t>
      </w:r>
      <w:r w:rsidR="00BC38A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n</w:t>
      </w:r>
      <w:r w:rsidR="00EB085D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.</w:t>
      </w:r>
      <w:r w:rsidR="00EB085D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ab/>
      </w:r>
      <w:r w:rsidR="00B96C72"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/202</w:t>
      </w:r>
      <w:r w:rsidR="00EB085D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5</w:t>
      </w:r>
    </w:p>
    <w:p w14:paraId="0D18F1B2" w14:textId="77777777" w:rsidR="00B96C72" w:rsidRDefault="00B96C72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11DCA338" w14:textId="77777777" w:rsidR="00EB085D" w:rsidRPr="00B96C72" w:rsidRDefault="00EB085D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10FCF96E" w14:textId="7C4729F0" w:rsidR="00B96C72" w:rsidRPr="00B96C72" w:rsidRDefault="00B96C72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Ex</w:t>
      </w:r>
      <w:r w:rsidR="00BD074B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celentíssimo Senhor</w:t>
      </w: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 xml:space="preserve"> Presidente da C</w:t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âmara Municipal de Varginha.</w:t>
      </w:r>
    </w:p>
    <w:p w14:paraId="53F9BA8A" w14:textId="77777777" w:rsidR="00B96C72" w:rsidRDefault="00B96C72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0F31480D" w14:textId="77777777" w:rsidR="00B82792" w:rsidRPr="00B96C72" w:rsidRDefault="00B82792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63FDD478" w14:textId="52A2B270" w:rsidR="0032667A" w:rsidRDefault="0032667A" w:rsidP="006778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915E87">
        <w:rPr>
          <w:rFonts w:cstheme="minorHAnsi"/>
          <w:kern w:val="0"/>
          <w:sz w:val="24"/>
          <w:szCs w:val="24"/>
          <w:lang w:eastAsia="pt-BR"/>
        </w:rPr>
        <w:t xml:space="preserve">O </w:t>
      </w:r>
      <w:r>
        <w:rPr>
          <w:rFonts w:cstheme="minorHAnsi"/>
          <w:kern w:val="0"/>
          <w:sz w:val="24"/>
          <w:szCs w:val="24"/>
          <w:lang w:eastAsia="pt-BR"/>
        </w:rPr>
        <w:t>v</w:t>
      </w:r>
      <w:r w:rsidRPr="00915E87">
        <w:rPr>
          <w:rFonts w:cstheme="minorHAnsi"/>
          <w:kern w:val="0"/>
          <w:sz w:val="24"/>
          <w:szCs w:val="24"/>
          <w:lang w:eastAsia="pt-BR"/>
        </w:rPr>
        <w:t xml:space="preserve">ereador subscritor requer </w:t>
      </w:r>
      <w:r>
        <w:rPr>
          <w:rFonts w:cstheme="minorHAnsi"/>
          <w:kern w:val="0"/>
          <w:sz w:val="24"/>
          <w:szCs w:val="24"/>
          <w:lang w:eastAsia="pt-BR"/>
        </w:rPr>
        <w:t>a</w:t>
      </w:r>
      <w:r w:rsidRPr="00915E87">
        <w:rPr>
          <w:rFonts w:cstheme="minorHAnsi"/>
          <w:kern w:val="0"/>
          <w:sz w:val="24"/>
          <w:szCs w:val="24"/>
          <w:lang w:eastAsia="pt-BR"/>
        </w:rPr>
        <w:t xml:space="preserve"> Vossa Excelência que, após ouvir o douto Plenário </w:t>
      </w:r>
      <w:r w:rsidRPr="006F47F1">
        <w:rPr>
          <w:rFonts w:cstheme="minorHAnsi"/>
          <w:kern w:val="0"/>
          <w:sz w:val="24"/>
          <w:szCs w:val="24"/>
          <w:lang w:eastAsia="pt-BR"/>
        </w:rPr>
        <w:t xml:space="preserve">desta egrégia Casa Legislativa, oficie ao Senhor Prefeito </w:t>
      </w:r>
      <w:r w:rsidR="0067785F" w:rsidRPr="006F47F1">
        <w:rPr>
          <w:rFonts w:cstheme="minorHAnsi"/>
          <w:kern w:val="0"/>
          <w:sz w:val="24"/>
          <w:szCs w:val="24"/>
          <w:lang w:eastAsia="pt-BR"/>
        </w:rPr>
        <w:t xml:space="preserve">Municipal </w:t>
      </w:r>
      <w:r w:rsidR="0067785F">
        <w:rPr>
          <w:rFonts w:cstheme="minorHAnsi"/>
          <w:kern w:val="0"/>
          <w:sz w:val="24"/>
          <w:szCs w:val="24"/>
          <w:lang w:eastAsia="pt-BR"/>
        </w:rPr>
        <w:t>e ao S</w:t>
      </w:r>
      <w:r w:rsidR="00E84242">
        <w:rPr>
          <w:rFonts w:cstheme="minorHAnsi"/>
          <w:kern w:val="0"/>
          <w:sz w:val="24"/>
          <w:szCs w:val="24"/>
          <w:lang w:eastAsia="pt-BR"/>
        </w:rPr>
        <w:t>enhor</w:t>
      </w:r>
      <w:r w:rsidR="0067785F">
        <w:rPr>
          <w:rFonts w:cstheme="minorHAnsi"/>
          <w:kern w:val="0"/>
          <w:sz w:val="24"/>
          <w:szCs w:val="24"/>
          <w:lang w:eastAsia="pt-BR"/>
        </w:rPr>
        <w:t xml:space="preserve"> Diretor da </w:t>
      </w:r>
      <w:r w:rsidR="00E84242">
        <w:rPr>
          <w:rFonts w:cstheme="minorHAnsi"/>
          <w:kern w:val="0"/>
          <w:sz w:val="24"/>
          <w:szCs w:val="24"/>
          <w:lang w:eastAsia="pt-BR"/>
        </w:rPr>
        <w:t>e</w:t>
      </w:r>
      <w:r w:rsidR="0067785F">
        <w:rPr>
          <w:rFonts w:cstheme="minorHAnsi"/>
          <w:kern w:val="0"/>
          <w:sz w:val="24"/>
          <w:szCs w:val="24"/>
          <w:lang w:eastAsia="pt-BR"/>
        </w:rPr>
        <w:t xml:space="preserve">mpresa </w:t>
      </w:r>
      <w:r w:rsidR="0067785F" w:rsidRPr="0067785F">
        <w:rPr>
          <w:rFonts w:cstheme="minorHAnsi"/>
          <w:kern w:val="0"/>
          <w:sz w:val="24"/>
          <w:szCs w:val="24"/>
          <w:lang w:eastAsia="pt-BR"/>
        </w:rPr>
        <w:t>Viação Real - Transporte Coletivo Urbano</w:t>
      </w:r>
      <w:r w:rsidR="0067785F">
        <w:rPr>
          <w:rFonts w:cstheme="minorHAnsi"/>
          <w:kern w:val="0"/>
          <w:sz w:val="24"/>
          <w:szCs w:val="24"/>
          <w:lang w:eastAsia="pt-BR"/>
        </w:rPr>
        <w:t xml:space="preserve">, </w:t>
      </w:r>
      <w:r w:rsidRPr="006F47F1">
        <w:rPr>
          <w:rFonts w:cstheme="minorHAnsi"/>
          <w:color w:val="000000" w:themeColor="text1"/>
          <w:kern w:val="0"/>
          <w:sz w:val="24"/>
          <w:szCs w:val="24"/>
          <w:lang w:eastAsia="pt-BR"/>
        </w:rPr>
        <w:t xml:space="preserve">solicitando as seguintes </w:t>
      </w:r>
      <w:r w:rsidR="00DF0E46" w:rsidRPr="00DF0E46">
        <w:rPr>
          <w:rFonts w:cstheme="minorHAnsi"/>
          <w:b/>
          <w:bCs/>
          <w:color w:val="000000"/>
          <w:kern w:val="0"/>
          <w:sz w:val="24"/>
          <w:szCs w:val="24"/>
        </w:rPr>
        <w:t xml:space="preserve">informações </w:t>
      </w:r>
      <w:r w:rsidR="0067785F">
        <w:rPr>
          <w:rFonts w:cstheme="minorHAnsi"/>
          <w:b/>
          <w:bCs/>
          <w:color w:val="000000"/>
          <w:kern w:val="0"/>
          <w:sz w:val="24"/>
          <w:szCs w:val="24"/>
        </w:rPr>
        <w:t>sobre</w:t>
      </w:r>
      <w:r w:rsidR="0067785F" w:rsidRPr="0067785F">
        <w:rPr>
          <w:rFonts w:cstheme="minorHAnsi"/>
          <w:b/>
          <w:bCs/>
          <w:color w:val="000000"/>
          <w:kern w:val="0"/>
          <w:sz w:val="24"/>
          <w:szCs w:val="24"/>
        </w:rPr>
        <w:t xml:space="preserve"> linha de ônibus para a região do Lagamar e Barroso</w:t>
      </w:r>
      <w:r w:rsidR="0067785F">
        <w:rPr>
          <w:rFonts w:cstheme="minorHAnsi"/>
          <w:b/>
          <w:bCs/>
          <w:color w:val="000000"/>
          <w:kern w:val="0"/>
          <w:sz w:val="24"/>
          <w:szCs w:val="24"/>
        </w:rPr>
        <w:t>:</w:t>
      </w:r>
    </w:p>
    <w:p w14:paraId="034518EC" w14:textId="77777777" w:rsidR="0067785F" w:rsidRPr="00DF0E46" w:rsidRDefault="0067785F" w:rsidP="006778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3AFC9A13" w14:textId="6135E6AE" w:rsidR="0067785F" w:rsidRPr="0067785F" w:rsidRDefault="0067785F" w:rsidP="0032667A">
      <w:pPr>
        <w:pStyle w:val="PargrafodaLista"/>
        <w:numPr>
          <w:ilvl w:val="0"/>
          <w:numId w:val="2"/>
        </w:numPr>
        <w:tabs>
          <w:tab w:val="left" w:pos="708"/>
          <w:tab w:val="left" w:pos="1416"/>
          <w:tab w:val="left" w:pos="241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702" w:hanging="284"/>
        <w:jc w:val="both"/>
        <w:rPr>
          <w:rFonts w:cstheme="minorHAnsi"/>
          <w:b/>
          <w:bCs/>
          <w:kern w:val="0"/>
          <w:sz w:val="24"/>
          <w:szCs w:val="24"/>
          <w:lang w:eastAsia="pt-BR"/>
        </w:rPr>
      </w:pPr>
      <w:r w:rsidRPr="0067785F">
        <w:rPr>
          <w:rFonts w:cstheme="minorHAnsi"/>
          <w:b/>
          <w:bCs/>
          <w:kern w:val="0"/>
          <w:sz w:val="24"/>
          <w:szCs w:val="24"/>
          <w:lang w:eastAsia="pt-BR"/>
        </w:rPr>
        <w:t>Existe atualmente alguma linha de ônibus que atenda diretamente às regiões do Lagamar e Barroso?</w:t>
      </w:r>
    </w:p>
    <w:p w14:paraId="79635DAA" w14:textId="29B8057F" w:rsidR="0067785F" w:rsidRPr="0067785F" w:rsidRDefault="0067785F" w:rsidP="0032667A">
      <w:pPr>
        <w:pStyle w:val="PargrafodaLista"/>
        <w:numPr>
          <w:ilvl w:val="0"/>
          <w:numId w:val="2"/>
        </w:numPr>
        <w:tabs>
          <w:tab w:val="left" w:pos="708"/>
          <w:tab w:val="left" w:pos="1416"/>
          <w:tab w:val="left" w:pos="241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702" w:hanging="284"/>
        <w:jc w:val="both"/>
        <w:rPr>
          <w:rFonts w:cstheme="minorHAnsi"/>
          <w:b/>
          <w:bCs/>
          <w:kern w:val="0"/>
          <w:sz w:val="24"/>
          <w:szCs w:val="24"/>
          <w:lang w:eastAsia="pt-BR"/>
        </w:rPr>
      </w:pPr>
      <w:r w:rsidRPr="0067785F">
        <w:rPr>
          <w:rFonts w:cstheme="minorHAnsi"/>
          <w:b/>
          <w:bCs/>
          <w:kern w:val="0"/>
          <w:sz w:val="24"/>
          <w:szCs w:val="24"/>
          <w:lang w:eastAsia="pt-BR"/>
        </w:rPr>
        <w:t>Caso não exista, há possibilidade de implantação de uma linha que atenda especificamente essas localidades?</w:t>
      </w:r>
    </w:p>
    <w:p w14:paraId="76A00F01" w14:textId="79F4B84B" w:rsidR="0032667A" w:rsidRPr="0067785F" w:rsidRDefault="0067785F" w:rsidP="0032667A">
      <w:pPr>
        <w:pStyle w:val="PargrafodaLista"/>
        <w:numPr>
          <w:ilvl w:val="0"/>
          <w:numId w:val="2"/>
        </w:numPr>
        <w:tabs>
          <w:tab w:val="left" w:pos="708"/>
          <w:tab w:val="left" w:pos="1416"/>
          <w:tab w:val="left" w:pos="241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702" w:hanging="284"/>
        <w:jc w:val="both"/>
        <w:rPr>
          <w:rFonts w:cstheme="minorHAnsi"/>
          <w:b/>
          <w:bCs/>
          <w:kern w:val="0"/>
          <w:sz w:val="24"/>
          <w:szCs w:val="24"/>
          <w:lang w:eastAsia="pt-BR"/>
        </w:rPr>
      </w:pPr>
      <w:r w:rsidRPr="0067785F">
        <w:rPr>
          <w:rFonts w:cstheme="minorHAnsi"/>
          <w:b/>
          <w:bCs/>
          <w:kern w:val="0"/>
          <w:sz w:val="24"/>
          <w:szCs w:val="24"/>
          <w:lang w:eastAsia="pt-BR"/>
        </w:rPr>
        <w:t>Em caso afirmativo, qual a previsão para a criação e operação dessa linha.</w:t>
      </w:r>
    </w:p>
    <w:p w14:paraId="78768A2E" w14:textId="77777777" w:rsidR="0032667A" w:rsidRPr="0032667A" w:rsidRDefault="0032667A" w:rsidP="0032667A">
      <w:pPr>
        <w:pStyle w:val="PargrafodaLista"/>
        <w:tabs>
          <w:tab w:val="left" w:pos="708"/>
          <w:tab w:val="left" w:pos="1416"/>
          <w:tab w:val="left" w:pos="241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702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6ED8AC19" w14:textId="77777777" w:rsidR="00E84242" w:rsidRDefault="00E84242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:u w:val="single"/>
          <w:lang w:eastAsia="pt-BR"/>
        </w:rPr>
      </w:pPr>
    </w:p>
    <w:p w14:paraId="2EC67D39" w14:textId="053C215D" w:rsidR="00B96C72" w:rsidRPr="006F47F1" w:rsidRDefault="00B96C72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:u w:val="single"/>
          <w:lang w:eastAsia="pt-BR"/>
        </w:rPr>
      </w:pPr>
      <w:r w:rsidRPr="006F47F1">
        <w:rPr>
          <w:rFonts w:cstheme="minorHAnsi"/>
          <w:b/>
          <w:bCs/>
          <w:kern w:val="0"/>
          <w:sz w:val="24"/>
          <w:szCs w:val="24"/>
          <w:u w:val="single"/>
          <w:lang w:eastAsia="pt-BR"/>
        </w:rPr>
        <w:t>JUSTIFICATIVA</w:t>
      </w:r>
    </w:p>
    <w:p w14:paraId="092BEC57" w14:textId="77777777" w:rsidR="00D16068" w:rsidRPr="006F47F1" w:rsidRDefault="00D16068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29DE494D" w14:textId="3B24B6DA" w:rsidR="0032667A" w:rsidRPr="0067785F" w:rsidRDefault="00DF0E46" w:rsidP="006778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  <w:r w:rsidRPr="0067785F">
        <w:rPr>
          <w:rFonts w:cstheme="minorHAnsi"/>
          <w:kern w:val="0"/>
          <w:sz w:val="24"/>
          <w:szCs w:val="24"/>
          <w:lang w:eastAsia="pt-BR"/>
        </w:rPr>
        <w:t xml:space="preserve">O presente requerimento </w:t>
      </w:r>
      <w:r w:rsidR="0067785F" w:rsidRPr="0067785F">
        <w:rPr>
          <w:rFonts w:cstheme="minorHAnsi"/>
          <w:kern w:val="0"/>
          <w:sz w:val="24"/>
          <w:szCs w:val="24"/>
          <w:lang w:eastAsia="pt-BR"/>
        </w:rPr>
        <w:t>se faz necessário tendo em vista as constantes reclamações de munícipes residentes nas regiões do Lagamar e Barroso, os quais vêm enfrentando grandes dificuldades de locomoção, principalmente em horários de pico e nos fins de semana.</w:t>
      </w:r>
    </w:p>
    <w:p w14:paraId="60C62D84" w14:textId="795DB93A" w:rsidR="00B82792" w:rsidRDefault="0067785F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color w:val="000000" w:themeColor="text1"/>
          <w:kern w:val="0"/>
          <w:sz w:val="24"/>
          <w:szCs w:val="24"/>
        </w:rPr>
      </w:pPr>
      <w:r w:rsidRPr="0067785F">
        <w:rPr>
          <w:rFonts w:cstheme="minorHAnsi"/>
          <w:color w:val="000000" w:themeColor="text1"/>
          <w:kern w:val="0"/>
          <w:sz w:val="24"/>
          <w:szCs w:val="24"/>
        </w:rPr>
        <w:t>Muitos desses cidadãos precisam caminhar longas distâncias até o ponto de ônibus mais próximo que lhes permita acessar outras áreas da cidade, o que representa não apenas um transtorno, mas também um risco à segurança, especialmente para idosos, pessoas com deficiência e trabalhadores que saem de casa em horários noturnos.</w:t>
      </w:r>
    </w:p>
    <w:p w14:paraId="10895069" w14:textId="2DEDC29B" w:rsidR="0067785F" w:rsidRDefault="0067785F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color w:val="000000" w:themeColor="text1"/>
          <w:kern w:val="0"/>
          <w:sz w:val="24"/>
          <w:szCs w:val="24"/>
        </w:rPr>
      </w:pPr>
      <w:r w:rsidRPr="0067785F">
        <w:rPr>
          <w:rFonts w:cstheme="minorHAnsi"/>
          <w:color w:val="000000" w:themeColor="text1"/>
          <w:kern w:val="0"/>
          <w:sz w:val="24"/>
          <w:szCs w:val="24"/>
        </w:rPr>
        <w:t>A criação ou ampliação de uma linha de ônibus que atenda diretamente essa região contribuirá significativamente para a melhoria da mobilidade urbana, para a qualidade de vida dos moradores, bem como para a inclusão social e o acesso facilitado a serviços públicos e privados.</w:t>
      </w:r>
    </w:p>
    <w:p w14:paraId="2A2A8DC4" w14:textId="6A90AACD" w:rsidR="0067785F" w:rsidRDefault="0067785F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color w:val="000000" w:themeColor="text1"/>
          <w:kern w:val="0"/>
          <w:sz w:val="24"/>
          <w:szCs w:val="24"/>
        </w:rPr>
      </w:pPr>
      <w:r w:rsidRPr="0067785F">
        <w:rPr>
          <w:rFonts w:cstheme="minorHAnsi"/>
          <w:color w:val="000000" w:themeColor="text1"/>
          <w:kern w:val="0"/>
          <w:sz w:val="24"/>
          <w:szCs w:val="24"/>
        </w:rPr>
        <w:t>Diante do exposto, conto com a colaboração dos nobres pares para aprovação deste requerimento.</w:t>
      </w:r>
    </w:p>
    <w:p w14:paraId="0DEA8785" w14:textId="77777777" w:rsidR="0067785F" w:rsidRDefault="0067785F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color w:val="000000" w:themeColor="text1"/>
          <w:kern w:val="0"/>
          <w:sz w:val="24"/>
          <w:szCs w:val="24"/>
        </w:rPr>
      </w:pPr>
    </w:p>
    <w:p w14:paraId="6FEDBA88" w14:textId="4CED8EF1" w:rsidR="00C4624E" w:rsidRPr="00157E32" w:rsidRDefault="00DB0532" w:rsidP="00157E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58002D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Sala das Sess</w:t>
      </w:r>
      <w:r w:rsidRPr="0058002D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ões da Câmara Municipal de Varginha, em </w:t>
      </w:r>
      <w:r w:rsidR="0067785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10</w:t>
      </w:r>
      <w:r w:rsidR="00EB085D"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de </w:t>
      </w:r>
      <w:r w:rsidR="00DF0E4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setembr</w:t>
      </w:r>
      <w:r w:rsidR="00EB085D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o</w:t>
      </w:r>
      <w:r w:rsidR="00EB085D"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de 202</w:t>
      </w:r>
      <w:r w:rsidR="00EB085D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5</w:t>
      </w:r>
      <w:r w:rsidRPr="0058002D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.</w:t>
      </w:r>
    </w:p>
    <w:p w14:paraId="32930A56" w14:textId="77777777" w:rsidR="00D634F2" w:rsidRDefault="00D634F2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7F665BF0" w14:textId="77777777" w:rsidR="0032667A" w:rsidRDefault="0032667A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3AD1C20B" w14:textId="77777777" w:rsidR="0032667A" w:rsidRDefault="0032667A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39F0E6B5" w14:textId="77777777" w:rsidR="00B82792" w:rsidRDefault="00B82792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71"/>
      </w:tblGrid>
      <w:tr w:rsidR="00157E32" w14:paraId="1B1C5939" w14:textId="77777777" w:rsidTr="00A57D2D">
        <w:tc>
          <w:tcPr>
            <w:tcW w:w="9071" w:type="dxa"/>
            <w:hideMark/>
          </w:tcPr>
          <w:p w14:paraId="5C78A344" w14:textId="77777777" w:rsidR="00157E32" w:rsidRDefault="00157E32" w:rsidP="00A57D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THULYO PAIVA MACHADO </w:t>
            </w:r>
          </w:p>
        </w:tc>
      </w:tr>
    </w:tbl>
    <w:p w14:paraId="29979A4D" w14:textId="77777777" w:rsidR="00157E32" w:rsidRPr="00E43B24" w:rsidRDefault="00157E32" w:rsidP="00157E32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"/>
          <w:szCs w:val="2"/>
          <w:lang w:eastAsia="pt-BR"/>
        </w:rPr>
      </w:pP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Vereador</w:t>
      </w:r>
    </w:p>
    <w:p w14:paraId="2B32CE4A" w14:textId="6978DB0E" w:rsidR="00697760" w:rsidRPr="00D634F2" w:rsidRDefault="00697760" w:rsidP="00157E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0"/>
          <w:szCs w:val="20"/>
          <w:lang w:eastAsia="pt-BR"/>
        </w:rPr>
      </w:pPr>
    </w:p>
    <w:sectPr w:rsidR="00697760" w:rsidRPr="00D634F2" w:rsidSect="00562C2A">
      <w:headerReference w:type="default" r:id="rId7"/>
      <w:footerReference w:type="default" r:id="rId8"/>
      <w:footerReference w:type="first" r:id="rId9"/>
      <w:pgSz w:w="11907" w:h="16840" w:code="9"/>
      <w:pgMar w:top="2552" w:right="1134" w:bottom="1418" w:left="1418" w:header="851" w:footer="624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5A797" w14:textId="77777777" w:rsidR="00020746" w:rsidRDefault="00020746" w:rsidP="008E0176">
      <w:pPr>
        <w:spacing w:after="0" w:line="240" w:lineRule="auto"/>
      </w:pPr>
      <w:r>
        <w:separator/>
      </w:r>
    </w:p>
  </w:endnote>
  <w:endnote w:type="continuationSeparator" w:id="0">
    <w:p w14:paraId="3941FFE4" w14:textId="77777777" w:rsidR="00020746" w:rsidRDefault="00020746" w:rsidP="008E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FD679" w14:textId="79364BD1" w:rsidR="00891D42" w:rsidRPr="008E0176" w:rsidRDefault="001D0846" w:rsidP="001D0846">
    <w:pPr>
      <w:pStyle w:val="Standard"/>
      <w:tabs>
        <w:tab w:val="center" w:pos="4419"/>
        <w:tab w:val="right" w:pos="9071"/>
      </w:tabs>
      <w:jc w:val="center"/>
      <w:rPr>
        <w:rFonts w:ascii="Calibri" w:hAnsi="Calibri" w:cs="Calibri"/>
        <w:lang w:val="pt-BR" w:eastAsia="pt-BR"/>
      </w:rPr>
    </w:pPr>
    <w:r w:rsidRPr="008E0176">
      <w:rPr>
        <w:rFonts w:ascii="Calibri" w:hAnsi="Calibri" w:cs="Calibri"/>
        <w:lang w:val="pt-BR" w:eastAsia="pt-BR"/>
      </w:rPr>
      <w:fldChar w:fldCharType="begin"/>
    </w:r>
    <w:r w:rsidRPr="008E0176">
      <w:rPr>
        <w:rFonts w:ascii="Calibri" w:hAnsi="Calibri" w:cs="Calibri"/>
        <w:lang w:val="pt-BR" w:eastAsia="pt-BR"/>
      </w:rPr>
      <w:instrText xml:space="preserve"> PAGE \* Arabic </w:instrText>
    </w:r>
    <w:r w:rsidRPr="008E0176">
      <w:rPr>
        <w:rFonts w:ascii="Calibri" w:hAnsi="Calibri" w:cs="Calibri"/>
        <w:lang w:val="pt-BR" w:eastAsia="pt-BR"/>
      </w:rPr>
      <w:fldChar w:fldCharType="separate"/>
    </w:r>
    <w:r w:rsidRPr="008E0176">
      <w:rPr>
        <w:rFonts w:ascii="Calibri" w:hAnsi="Calibri" w:cs="Calibri"/>
        <w:lang w:val="pt-BR" w:eastAsia="pt-BR"/>
      </w:rPr>
      <w:t>1</w:t>
    </w:r>
    <w:r w:rsidRPr="008E0176">
      <w:rPr>
        <w:rFonts w:ascii="Calibri" w:hAnsi="Calibri" w:cs="Calibri"/>
        <w:lang w:val="pt-BR" w:eastAsia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62C19" w14:textId="77777777" w:rsidR="001D0846" w:rsidRPr="001D0846" w:rsidRDefault="001D0846" w:rsidP="001D084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0444C" w14:textId="77777777" w:rsidR="00020746" w:rsidRDefault="00020746" w:rsidP="008E0176">
      <w:pPr>
        <w:spacing w:after="0" w:line="240" w:lineRule="auto"/>
      </w:pPr>
      <w:r>
        <w:separator/>
      </w:r>
    </w:p>
  </w:footnote>
  <w:footnote w:type="continuationSeparator" w:id="0">
    <w:p w14:paraId="5CBC3FF7" w14:textId="77777777" w:rsidR="00020746" w:rsidRDefault="00020746" w:rsidP="008E0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965"/>
      <w:gridCol w:w="7200"/>
    </w:tblGrid>
    <w:tr w:rsidR="00BA0D8E" w14:paraId="246D0308" w14:textId="77777777">
      <w:tc>
        <w:tcPr>
          <w:tcW w:w="1965" w:type="dxa"/>
          <w:tcBorders>
            <w:top w:val="nil"/>
            <w:left w:val="nil"/>
            <w:bottom w:val="nil"/>
            <w:right w:val="nil"/>
          </w:tcBorders>
        </w:tcPr>
        <w:p w14:paraId="4EC67FCF" w14:textId="77777777" w:rsidR="00891D42" w:rsidRDefault="00891D42">
          <w:pPr>
            <w:pStyle w:val="Standard"/>
            <w:tabs>
              <w:tab w:val="center" w:pos="4419"/>
              <w:tab w:val="right" w:pos="6467"/>
            </w:tabs>
            <w:jc w:val="both"/>
            <w:rPr>
              <w:sz w:val="32"/>
              <w:szCs w:val="32"/>
              <w:lang w:val="pt-BR" w:eastAsia="pt-BR"/>
            </w:rPr>
          </w:pPr>
        </w:p>
      </w:tc>
      <w:tc>
        <w:tcPr>
          <w:tcW w:w="7200" w:type="dxa"/>
          <w:tcBorders>
            <w:top w:val="nil"/>
            <w:left w:val="nil"/>
            <w:bottom w:val="nil"/>
            <w:right w:val="nil"/>
          </w:tcBorders>
        </w:tcPr>
        <w:p w14:paraId="302206D6" w14:textId="77777777" w:rsidR="00891D42" w:rsidRDefault="00891D42">
          <w:pPr>
            <w:pStyle w:val="Standard"/>
            <w:tabs>
              <w:tab w:val="center" w:pos="4419"/>
            </w:tabs>
            <w:jc w:val="center"/>
            <w:rPr>
              <w:rFonts w:ascii="Arial" w:hAnsi="Arial" w:cs="Arial"/>
              <w:b/>
              <w:bCs/>
              <w:sz w:val="36"/>
              <w:szCs w:val="36"/>
              <w:lang w:val="pt-BR" w:eastAsia="pt-BR"/>
            </w:rPr>
          </w:pPr>
        </w:p>
      </w:tc>
    </w:tr>
  </w:tbl>
  <w:p w14:paraId="051A01BB" w14:textId="77777777" w:rsidR="00891D42" w:rsidRDefault="00891D42">
    <w:pPr>
      <w:pStyle w:val="Standard"/>
      <w:tabs>
        <w:tab w:val="center" w:pos="4419"/>
        <w:tab w:val="right" w:pos="9071"/>
      </w:tabs>
      <w:jc w:val="both"/>
      <w:rPr>
        <w:rFonts w:ascii="Arial" w:hAnsi="Arial" w:cs="Arial"/>
        <w:b/>
        <w:bCs/>
        <w:sz w:val="36"/>
        <w:szCs w:val="36"/>
        <w:lang w:val="pt-BR"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1A4D20"/>
    <w:multiLevelType w:val="hybridMultilevel"/>
    <w:tmpl w:val="67DA77BC"/>
    <w:lvl w:ilvl="0" w:tplc="CE566A50">
      <w:start w:val="1"/>
      <w:numFmt w:val="decimal"/>
      <w:lvlText w:val="%1."/>
      <w:lvlJc w:val="left"/>
      <w:pPr>
        <w:ind w:left="2062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63BA11F6"/>
    <w:multiLevelType w:val="hybridMultilevel"/>
    <w:tmpl w:val="6722032E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831679007">
    <w:abstractNumId w:val="1"/>
  </w:num>
  <w:num w:numId="2" w16cid:durableId="1763528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C72"/>
    <w:rsid w:val="00013049"/>
    <w:rsid w:val="00020746"/>
    <w:rsid w:val="000D7D42"/>
    <w:rsid w:val="00114DEC"/>
    <w:rsid w:val="00125453"/>
    <w:rsid w:val="00157E32"/>
    <w:rsid w:val="001C313D"/>
    <w:rsid w:val="001D0846"/>
    <w:rsid w:val="001E5535"/>
    <w:rsid w:val="001F23D3"/>
    <w:rsid w:val="002E4550"/>
    <w:rsid w:val="00314A16"/>
    <w:rsid w:val="003248AF"/>
    <w:rsid w:val="0032667A"/>
    <w:rsid w:val="00364838"/>
    <w:rsid w:val="003C03CC"/>
    <w:rsid w:val="003F01AD"/>
    <w:rsid w:val="00463DA1"/>
    <w:rsid w:val="00494ECA"/>
    <w:rsid w:val="004B0F19"/>
    <w:rsid w:val="00547407"/>
    <w:rsid w:val="00562C2A"/>
    <w:rsid w:val="005A12C1"/>
    <w:rsid w:val="00604442"/>
    <w:rsid w:val="006218B4"/>
    <w:rsid w:val="0067785F"/>
    <w:rsid w:val="00697760"/>
    <w:rsid w:val="006A7BC0"/>
    <w:rsid w:val="006F47F1"/>
    <w:rsid w:val="007704CE"/>
    <w:rsid w:val="007B2466"/>
    <w:rsid w:val="007D64B1"/>
    <w:rsid w:val="0080318F"/>
    <w:rsid w:val="00891D42"/>
    <w:rsid w:val="008A6855"/>
    <w:rsid w:val="008C0052"/>
    <w:rsid w:val="008E0176"/>
    <w:rsid w:val="008E7831"/>
    <w:rsid w:val="00934E4D"/>
    <w:rsid w:val="00954B55"/>
    <w:rsid w:val="00990D42"/>
    <w:rsid w:val="009D59B0"/>
    <w:rsid w:val="00A21A4B"/>
    <w:rsid w:val="00A233F9"/>
    <w:rsid w:val="00AE6175"/>
    <w:rsid w:val="00B31226"/>
    <w:rsid w:val="00B82792"/>
    <w:rsid w:val="00B8776C"/>
    <w:rsid w:val="00B96C72"/>
    <w:rsid w:val="00BA6F97"/>
    <w:rsid w:val="00BC38AA"/>
    <w:rsid w:val="00BD074B"/>
    <w:rsid w:val="00C4624E"/>
    <w:rsid w:val="00CA0B74"/>
    <w:rsid w:val="00CF3441"/>
    <w:rsid w:val="00D16068"/>
    <w:rsid w:val="00D634F2"/>
    <w:rsid w:val="00DA4DB7"/>
    <w:rsid w:val="00DB0532"/>
    <w:rsid w:val="00DB72EF"/>
    <w:rsid w:val="00DB7978"/>
    <w:rsid w:val="00DF0E46"/>
    <w:rsid w:val="00E167BE"/>
    <w:rsid w:val="00E43B24"/>
    <w:rsid w:val="00E75B42"/>
    <w:rsid w:val="00E84242"/>
    <w:rsid w:val="00EA2619"/>
    <w:rsid w:val="00EB085D"/>
    <w:rsid w:val="00EC5089"/>
    <w:rsid w:val="00EE4895"/>
    <w:rsid w:val="00F13C9C"/>
    <w:rsid w:val="00F9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E7BF8"/>
  <w15:chartTrackingRefBased/>
  <w15:docId w15:val="{B283AE01-9D63-4110-98B5-0E85329A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778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96C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x-none"/>
    </w:rPr>
  </w:style>
  <w:style w:type="paragraph" w:styleId="Cabealho">
    <w:name w:val="header"/>
    <w:basedOn w:val="Normal"/>
    <w:link w:val="CabealhoChar"/>
    <w:uiPriority w:val="99"/>
    <w:unhideWhenUsed/>
    <w:rsid w:val="008E0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176"/>
  </w:style>
  <w:style w:type="paragraph" w:styleId="Rodap">
    <w:name w:val="footer"/>
    <w:basedOn w:val="Normal"/>
    <w:link w:val="RodapChar"/>
    <w:uiPriority w:val="99"/>
    <w:unhideWhenUsed/>
    <w:rsid w:val="008E0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176"/>
  </w:style>
  <w:style w:type="paragraph" w:styleId="PargrafodaLista">
    <w:name w:val="List Paragraph"/>
    <w:basedOn w:val="Normal"/>
    <w:uiPriority w:val="34"/>
    <w:qFormat/>
    <w:rsid w:val="00F95D89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6778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Assessoria Técnica 2</cp:lastModifiedBy>
  <cp:revision>19</cp:revision>
  <dcterms:created xsi:type="dcterms:W3CDTF">2023-05-10T11:42:00Z</dcterms:created>
  <dcterms:modified xsi:type="dcterms:W3CDTF">2025-09-09T18:15:00Z</dcterms:modified>
</cp:coreProperties>
</file>