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774A5" w14:textId="77777777" w:rsidR="00E908EE" w:rsidRPr="009E132B" w:rsidRDefault="00C4584F" w:rsidP="00684975">
      <w:pPr>
        <w:tabs>
          <w:tab w:val="right" w:pos="2552"/>
        </w:tabs>
        <w:ind w:firstLine="0"/>
        <w:jc w:val="left"/>
        <w:rPr>
          <w:b/>
        </w:rPr>
      </w:pPr>
      <w:r w:rsidRPr="009E132B">
        <w:rPr>
          <w:b/>
        </w:rPr>
        <w:t xml:space="preserve">Projeto de Lei </w:t>
      </w:r>
      <w:r w:rsidRPr="009E132B">
        <w:rPr>
          <w:b/>
          <w:color w:val="000000"/>
        </w:rPr>
        <w:t>n.</w:t>
      </w:r>
      <w:r w:rsidRPr="009E132B">
        <w:rPr>
          <w:b/>
          <w:color w:val="000000"/>
        </w:rPr>
        <w:tab/>
        <w:t>/2025</w:t>
      </w:r>
    </w:p>
    <w:p w14:paraId="12B2BB74" w14:textId="77777777" w:rsidR="00E908EE" w:rsidRPr="009E132B" w:rsidRDefault="00E908EE" w:rsidP="00684975">
      <w:pPr>
        <w:rPr>
          <w:b/>
        </w:rPr>
      </w:pPr>
    </w:p>
    <w:p w14:paraId="6DCE1EFD" w14:textId="77777777" w:rsidR="00E908EE" w:rsidRPr="009E132B" w:rsidRDefault="00E908EE" w:rsidP="00684975">
      <w:pPr>
        <w:rPr>
          <w:b/>
        </w:rPr>
      </w:pPr>
    </w:p>
    <w:p w14:paraId="1787C58D" w14:textId="303DFC60" w:rsidR="00E908EE" w:rsidRPr="009E132B" w:rsidRDefault="00C4584F" w:rsidP="00684975">
      <w:pPr>
        <w:pStyle w:val="Subttulo"/>
      </w:pPr>
      <w:bookmarkStart w:id="0" w:name="_u3ndb3kexbm3" w:colFirst="0" w:colLast="0"/>
      <w:bookmarkEnd w:id="0"/>
      <w:r w:rsidRPr="009E132B">
        <w:t>DISPÕE SOBRE A DENOMINAÇÃO DE</w:t>
      </w:r>
      <w:r w:rsidR="00151341">
        <w:t xml:space="preserve"> LOGRADOURO</w:t>
      </w:r>
      <w:r w:rsidRPr="009E132B">
        <w:t xml:space="preserve"> PÚBLICO.</w:t>
      </w:r>
    </w:p>
    <w:p w14:paraId="4EB26C97" w14:textId="77777777" w:rsidR="00E908EE" w:rsidRPr="009E132B" w:rsidRDefault="00E908EE" w:rsidP="00684975">
      <w:pPr>
        <w:rPr>
          <w:b/>
        </w:rPr>
      </w:pPr>
    </w:p>
    <w:p w14:paraId="2DFCC9CD" w14:textId="77777777" w:rsidR="00E908EE" w:rsidRPr="009E132B" w:rsidRDefault="00E908EE" w:rsidP="00684975">
      <w:pPr>
        <w:rPr>
          <w:b/>
        </w:rPr>
      </w:pPr>
    </w:p>
    <w:p w14:paraId="55D69B5B" w14:textId="77777777" w:rsidR="00E908EE" w:rsidRPr="009E132B" w:rsidRDefault="00C4584F" w:rsidP="00684975">
      <w:r w:rsidRPr="009E132B">
        <w:t>O Povo do Município de Varginha, Estado de Minas Gerais, por seus representantes na Câmara Municipal,</w:t>
      </w:r>
    </w:p>
    <w:p w14:paraId="2512E2C1" w14:textId="77777777" w:rsidR="00E908EE" w:rsidRPr="009E132B" w:rsidRDefault="00E908EE" w:rsidP="00684975">
      <w:pPr>
        <w:rPr>
          <w:b/>
        </w:rPr>
      </w:pPr>
    </w:p>
    <w:p w14:paraId="6091C0C8" w14:textId="77777777" w:rsidR="00E908EE" w:rsidRPr="009E132B" w:rsidRDefault="00C4584F" w:rsidP="00684975">
      <w:pPr>
        <w:rPr>
          <w:b/>
        </w:rPr>
      </w:pPr>
      <w:r w:rsidRPr="009E132B">
        <w:rPr>
          <w:b/>
        </w:rPr>
        <w:t>APROVA:</w:t>
      </w:r>
    </w:p>
    <w:p w14:paraId="529D9B1C" w14:textId="77777777" w:rsidR="00E908EE" w:rsidRPr="009E132B" w:rsidRDefault="00E908EE" w:rsidP="00684975"/>
    <w:p w14:paraId="035474F1" w14:textId="5B2B5189" w:rsidR="00E908EE" w:rsidRPr="009E132B" w:rsidRDefault="00C4584F" w:rsidP="00684975">
      <w:r w:rsidRPr="009E132B">
        <w:t>Art. 1º A atual</w:t>
      </w:r>
      <w:r w:rsidR="00151341">
        <w:t xml:space="preserve"> R</w:t>
      </w:r>
      <w:r w:rsidR="002C0DB0">
        <w:t xml:space="preserve">ua </w:t>
      </w:r>
      <w:r w:rsidR="00C066CB">
        <w:t>U</w:t>
      </w:r>
      <w:r w:rsidR="002C0DB0">
        <w:t>,</w:t>
      </w:r>
      <w:r w:rsidRPr="009E132B">
        <w:t xml:space="preserve"> localizada no Bairro </w:t>
      </w:r>
      <w:r w:rsidR="00C066CB">
        <w:t>Jardim Vitória</w:t>
      </w:r>
      <w:r w:rsidRPr="009E132B">
        <w:t>, passará a denominar-se:</w:t>
      </w:r>
    </w:p>
    <w:p w14:paraId="5A16E703" w14:textId="77777777" w:rsidR="00E908EE" w:rsidRPr="009E132B" w:rsidRDefault="00E908EE" w:rsidP="00684975"/>
    <w:p w14:paraId="3BA95767" w14:textId="721FF4CD" w:rsidR="00E908EE" w:rsidRPr="009E132B" w:rsidRDefault="002C0DB0" w:rsidP="00684975">
      <w:pPr>
        <w:rPr>
          <w:b/>
        </w:rPr>
      </w:pPr>
      <w:r>
        <w:rPr>
          <w:b/>
        </w:rPr>
        <w:t>R</w:t>
      </w:r>
      <w:r w:rsidR="00151341">
        <w:rPr>
          <w:b/>
        </w:rPr>
        <w:t>UA GERALDO EUFROSINO TEIXEIRA</w:t>
      </w:r>
      <w:r w:rsidR="00C066CB">
        <w:rPr>
          <w:b/>
        </w:rPr>
        <w:t xml:space="preserve"> </w:t>
      </w:r>
    </w:p>
    <w:p w14:paraId="6A8AD7D1" w14:textId="77777777" w:rsidR="00E908EE" w:rsidRPr="009E132B" w:rsidRDefault="00E908EE" w:rsidP="00684975">
      <w:pPr>
        <w:rPr>
          <w:b/>
        </w:rPr>
      </w:pPr>
    </w:p>
    <w:p w14:paraId="50CB40E5" w14:textId="77777777" w:rsidR="00151341" w:rsidRDefault="00C4584F" w:rsidP="00684975">
      <w:r w:rsidRPr="009E132B">
        <w:rPr>
          <w:b/>
        </w:rPr>
        <w:t xml:space="preserve">Art. 2º </w:t>
      </w:r>
      <w:r w:rsidR="00151341" w:rsidRPr="00151341">
        <w:t>Esta lei entra em vigor na data de sua publicação, revogadas as disposições em contrário.</w:t>
      </w:r>
    </w:p>
    <w:p w14:paraId="46B63868" w14:textId="77777777" w:rsidR="00B14A1E" w:rsidRPr="00151341" w:rsidRDefault="00B14A1E" w:rsidP="00684975"/>
    <w:p w14:paraId="013BFAF5" w14:textId="579ED182" w:rsidR="00E908EE" w:rsidRPr="009E132B" w:rsidRDefault="00C4584F" w:rsidP="00684975">
      <w:pPr>
        <w:tabs>
          <w:tab w:val="left" w:pos="708"/>
          <w:tab w:val="left" w:pos="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/>
        </w:rPr>
      </w:pPr>
      <w:r w:rsidRPr="009E132B">
        <w:rPr>
          <w:b/>
        </w:rPr>
        <w:t xml:space="preserve">Sala das Sessões da Câmara Municipal de Varginha, em </w:t>
      </w:r>
      <w:r w:rsidR="00B14A1E">
        <w:rPr>
          <w:b/>
        </w:rPr>
        <w:t xml:space="preserve">10 de setembro de </w:t>
      </w:r>
      <w:r w:rsidRPr="009E132B">
        <w:rPr>
          <w:b/>
        </w:rPr>
        <w:t>2025.</w:t>
      </w:r>
    </w:p>
    <w:p w14:paraId="75174265" w14:textId="77777777" w:rsidR="00E908EE" w:rsidRPr="009E132B" w:rsidRDefault="00E908EE" w:rsidP="00684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</w:rPr>
      </w:pPr>
    </w:p>
    <w:p w14:paraId="185B2225" w14:textId="77777777" w:rsidR="00E908EE" w:rsidRDefault="00E908EE" w:rsidP="00684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</w:rPr>
      </w:pPr>
    </w:p>
    <w:p w14:paraId="3F199F9E" w14:textId="77777777" w:rsidR="009E132B" w:rsidRDefault="009E132B" w:rsidP="00684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</w:rPr>
      </w:pPr>
    </w:p>
    <w:p w14:paraId="721763BB" w14:textId="77777777" w:rsidR="002C0DB0" w:rsidRPr="002C0DB0" w:rsidRDefault="002C0DB0" w:rsidP="00684975">
      <w:pPr>
        <w:tabs>
          <w:tab w:val="left" w:pos="708"/>
          <w:tab w:val="left" w:pos="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/>
        </w:rPr>
      </w:pPr>
    </w:p>
    <w:p w14:paraId="0659F8A5" w14:textId="77777777" w:rsidR="002C0DB0" w:rsidRPr="002C0DB0" w:rsidRDefault="002C0DB0" w:rsidP="00684975">
      <w:pPr>
        <w:tabs>
          <w:tab w:val="left" w:pos="708"/>
          <w:tab w:val="left" w:pos="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/>
        </w:rPr>
      </w:pPr>
      <w:r w:rsidRPr="002C0DB0">
        <w:rPr>
          <w:b/>
          <w:bCs/>
        </w:rPr>
        <w:t>ANA RIOS FONTOURA</w:t>
      </w:r>
    </w:p>
    <w:p w14:paraId="44A48139" w14:textId="77777777" w:rsidR="002C0DB0" w:rsidRPr="002C0DB0" w:rsidRDefault="002C0DB0" w:rsidP="00684975">
      <w:pPr>
        <w:tabs>
          <w:tab w:val="left" w:pos="708"/>
          <w:tab w:val="left" w:pos="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/>
        </w:rPr>
      </w:pPr>
      <w:r w:rsidRPr="002C0DB0">
        <w:rPr>
          <w:b/>
        </w:rPr>
        <w:t>Vereadora</w:t>
      </w:r>
    </w:p>
    <w:p w14:paraId="4779666F" w14:textId="77777777" w:rsidR="00E908EE" w:rsidRPr="009E132B" w:rsidRDefault="00E908EE" w:rsidP="00684975">
      <w:pPr>
        <w:tabs>
          <w:tab w:val="left" w:pos="708"/>
          <w:tab w:val="left" w:pos="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/>
        </w:rPr>
      </w:pPr>
    </w:p>
    <w:p w14:paraId="175B9854" w14:textId="77777777" w:rsidR="00E908EE" w:rsidRPr="009E132B" w:rsidRDefault="00C4584F" w:rsidP="00684975">
      <w:pPr>
        <w:rPr>
          <w:b/>
        </w:rPr>
      </w:pPr>
      <w:r w:rsidRPr="009E132B">
        <w:br w:type="page"/>
      </w:r>
    </w:p>
    <w:p w14:paraId="2FEF9D7E" w14:textId="77777777" w:rsidR="00E908EE" w:rsidRDefault="00C4584F" w:rsidP="00684975">
      <w:pPr>
        <w:ind w:firstLine="0"/>
        <w:jc w:val="center"/>
        <w:rPr>
          <w:b/>
        </w:rPr>
      </w:pPr>
      <w:r w:rsidRPr="009E132B">
        <w:rPr>
          <w:b/>
        </w:rPr>
        <w:lastRenderedPageBreak/>
        <w:t>JUSTIFICATIVA</w:t>
      </w:r>
    </w:p>
    <w:p w14:paraId="7104BF73" w14:textId="77777777" w:rsidR="00971A32" w:rsidRPr="009E132B" w:rsidRDefault="00971A32" w:rsidP="00684975">
      <w:pPr>
        <w:ind w:firstLine="0"/>
        <w:jc w:val="center"/>
        <w:rPr>
          <w:b/>
        </w:rPr>
      </w:pPr>
    </w:p>
    <w:p w14:paraId="136C10D8" w14:textId="05865F8E" w:rsidR="00C066CB" w:rsidRPr="00C066CB" w:rsidRDefault="00C066CB" w:rsidP="00684975">
      <w:r w:rsidRPr="007969A9">
        <w:t xml:space="preserve">Geraldo </w:t>
      </w:r>
      <w:proofErr w:type="spellStart"/>
      <w:r w:rsidRPr="007969A9">
        <w:t>Eufrosino</w:t>
      </w:r>
      <w:proofErr w:type="spellEnd"/>
      <w:r w:rsidRPr="007969A9">
        <w:t xml:space="preserve"> Teixeira</w:t>
      </w:r>
      <w:r w:rsidR="00B14A1E">
        <w:t xml:space="preserve"> nasceu na cidade de Três Pontas</w:t>
      </w:r>
      <w:r w:rsidR="00684975">
        <w:t>,</w:t>
      </w:r>
      <w:r w:rsidR="00B14A1E">
        <w:t xml:space="preserve"> em 04 de maio de 1949, filho de </w:t>
      </w:r>
      <w:proofErr w:type="spellStart"/>
      <w:r w:rsidRPr="00C066CB">
        <w:t>Eufrosino</w:t>
      </w:r>
      <w:proofErr w:type="spellEnd"/>
      <w:r w:rsidRPr="00C066CB">
        <w:t xml:space="preserve"> Teixeira e Mathilde da Conceição. Desde cedo, demonstrou ser uma pessoa batalhadora, generosa e muito querida por todos ao seu redor.</w:t>
      </w:r>
    </w:p>
    <w:p w14:paraId="33CED73B" w14:textId="6B13D717" w:rsidR="00C066CB" w:rsidRPr="00C066CB" w:rsidRDefault="00C066CB" w:rsidP="00684975">
      <w:r w:rsidRPr="00C066CB">
        <w:t>Na juventude, buscou seus estudos em sua cidade natal, onde construiu as primeiras bases de seu caráter íntegro e trabalhador. Aos 19 anos, mudou-se para Varginha em busca de novas oportunidades e de um futuro melhor para sua família.</w:t>
      </w:r>
    </w:p>
    <w:p w14:paraId="13C95901" w14:textId="48515331" w:rsidR="00971A32" w:rsidRPr="007969A9" w:rsidRDefault="00C066CB" w:rsidP="00684975">
      <w:pPr>
        <w:tabs>
          <w:tab w:val="num" w:pos="720"/>
        </w:tabs>
      </w:pPr>
      <w:r w:rsidRPr="00C066CB">
        <w:t xml:space="preserve">Casou-se com </w:t>
      </w:r>
      <w:proofErr w:type="spellStart"/>
      <w:r w:rsidRPr="00C066CB">
        <w:t>Valdecina</w:t>
      </w:r>
      <w:proofErr w:type="spellEnd"/>
      <w:r w:rsidRPr="00C066CB">
        <w:t xml:space="preserve"> Pereira Teixeira, com quem construiu uma linda família e uma parceria sólida de vida. </w:t>
      </w:r>
      <w:r w:rsidR="00971A32" w:rsidRPr="007969A9">
        <w:t>T</w:t>
      </w:r>
      <w:r w:rsidRPr="00C066CB">
        <w:t>iveram cinco filhos</w:t>
      </w:r>
      <w:r w:rsidR="00971A32" w:rsidRPr="007969A9">
        <w:t xml:space="preserve">, </w:t>
      </w:r>
      <w:r w:rsidRPr="00C066CB">
        <w:t>Leila Vilar Teixeira</w:t>
      </w:r>
      <w:r w:rsidR="00971A32" w:rsidRPr="007969A9">
        <w:t xml:space="preserve">, </w:t>
      </w:r>
      <w:r w:rsidRPr="00C066CB">
        <w:t>Lilian Teixeira</w:t>
      </w:r>
      <w:r w:rsidR="00971A32" w:rsidRPr="007969A9">
        <w:t xml:space="preserve">, </w:t>
      </w:r>
      <w:r w:rsidRPr="00C066CB">
        <w:t>Leandro Cezar Teixeira</w:t>
      </w:r>
      <w:r w:rsidR="00971A32" w:rsidRPr="007969A9">
        <w:t xml:space="preserve">, </w:t>
      </w:r>
      <w:r w:rsidRPr="00C066CB">
        <w:t>Lidiane Teixeira</w:t>
      </w:r>
      <w:r w:rsidR="00684975">
        <w:t xml:space="preserve"> e</w:t>
      </w:r>
      <w:r w:rsidR="00971A32" w:rsidRPr="007969A9">
        <w:t xml:space="preserve"> </w:t>
      </w:r>
      <w:r w:rsidRPr="00C066CB">
        <w:t>Ana Rosa Teixeira</w:t>
      </w:r>
      <w:r w:rsidR="00971A32" w:rsidRPr="007969A9">
        <w:t>.</w:t>
      </w:r>
    </w:p>
    <w:p w14:paraId="422D1C75" w14:textId="53C04FFC" w:rsidR="00C066CB" w:rsidRPr="00C066CB" w:rsidRDefault="00C066CB" w:rsidP="00684975">
      <w:pPr>
        <w:tabs>
          <w:tab w:val="num" w:pos="720"/>
        </w:tabs>
      </w:pPr>
      <w:r w:rsidRPr="00C066CB">
        <w:t>Ao longo de sua trajetória profissional, trabalhou em diversas empresas, sempre exercendo a profissão de soldador, atividade que desempenhou com muita dedicação e responsabilidade. Após anos de trabalho árduo, aposentou-se como soldador, deixando um legado de honestidade, esforço e comprometimento.</w:t>
      </w:r>
    </w:p>
    <w:p w14:paraId="57A987E6" w14:textId="77777777" w:rsidR="00C066CB" w:rsidRPr="00C066CB" w:rsidRDefault="00C066CB" w:rsidP="00684975">
      <w:r w:rsidRPr="00C066CB">
        <w:t>Mesmo aposentado, não conseguia ficar parado. Comprou uma máquina de fazer algodão doce e, com alegria no coração, passou a produzir e distribuir algodão doce para as crianças, algo que fazia com muito amor. Era mais que um hobby — era um gesto de carinho, seu lazer preferido, uma forma singela e doce de espalhar felicidade.</w:t>
      </w:r>
    </w:p>
    <w:p w14:paraId="380CB55F" w14:textId="53FF3CBD" w:rsidR="00C066CB" w:rsidRPr="00C066CB" w:rsidRDefault="00971A32" w:rsidP="00684975">
      <w:r w:rsidRPr="007969A9">
        <w:t xml:space="preserve">Faleceu </w:t>
      </w:r>
      <w:r w:rsidR="00C066CB" w:rsidRPr="00C066CB">
        <w:t xml:space="preserve">no dia </w:t>
      </w:r>
      <w:r w:rsidRPr="007969A9">
        <w:t>28</w:t>
      </w:r>
      <w:r w:rsidR="00C066CB" w:rsidRPr="00C066CB">
        <w:t xml:space="preserve"> de maio</w:t>
      </w:r>
      <w:r w:rsidRPr="007969A9">
        <w:t xml:space="preserve"> de 2018</w:t>
      </w:r>
      <w:r w:rsidR="00C066CB" w:rsidRPr="00C066CB">
        <w:t>. Sua ausência deixou um vazio enorme em sua família, amigos e em todos que tiveram o privilégio de conhecê-lo.</w:t>
      </w:r>
    </w:p>
    <w:p w14:paraId="2D4D3AFF" w14:textId="77777777" w:rsidR="00684975" w:rsidRPr="002C0DB0" w:rsidRDefault="00684975" w:rsidP="00684975">
      <w:pPr>
        <w:ind w:firstLine="0"/>
        <w:rPr>
          <w:rFonts w:asciiTheme="majorHAnsi" w:hAnsiTheme="majorHAnsi" w:cstheme="majorHAnsi"/>
        </w:rPr>
      </w:pPr>
    </w:p>
    <w:p w14:paraId="506ABE48" w14:textId="713771C5" w:rsidR="00E908EE" w:rsidRPr="009E132B" w:rsidRDefault="00C4584F" w:rsidP="00684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/>
        </w:rPr>
      </w:pPr>
      <w:r w:rsidRPr="009E132B">
        <w:rPr>
          <w:b/>
        </w:rPr>
        <w:t xml:space="preserve">Sala das Sessões da Câmara Municipal de Varginha, em </w:t>
      </w:r>
      <w:r w:rsidR="00B14A1E">
        <w:rPr>
          <w:b/>
        </w:rPr>
        <w:t>10 de setembro</w:t>
      </w:r>
      <w:r w:rsidRPr="009E132B">
        <w:rPr>
          <w:b/>
        </w:rPr>
        <w:t xml:space="preserve"> de 2025.</w:t>
      </w:r>
    </w:p>
    <w:p w14:paraId="2A12A1FB" w14:textId="77777777" w:rsidR="00E908EE" w:rsidRPr="009E132B" w:rsidRDefault="00E908EE" w:rsidP="00684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/>
        </w:rPr>
      </w:pPr>
    </w:p>
    <w:p w14:paraId="27DCDB26" w14:textId="77777777" w:rsidR="00E908EE" w:rsidRPr="009E132B" w:rsidRDefault="00E908EE" w:rsidP="00684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left"/>
        <w:rPr>
          <w:b/>
        </w:rPr>
      </w:pPr>
    </w:p>
    <w:p w14:paraId="1FDE17D0" w14:textId="77777777" w:rsidR="009E132B" w:rsidRPr="009E132B" w:rsidRDefault="009E132B" w:rsidP="00684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left"/>
        <w:rPr>
          <w:b/>
        </w:rPr>
      </w:pPr>
    </w:p>
    <w:tbl>
      <w:tblPr>
        <w:tblStyle w:val="a0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E908EE" w:rsidRPr="009E132B" w14:paraId="6DA13FE2" w14:textId="77777777" w:rsidTr="002C0DB0">
        <w:trPr>
          <w:trHeight w:val="393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BEDDE7" w14:textId="77777777" w:rsidR="002C0DB0" w:rsidRPr="002C0DB0" w:rsidRDefault="002C0DB0" w:rsidP="006849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jc w:val="center"/>
              <w:rPr>
                <w:b/>
              </w:rPr>
            </w:pPr>
          </w:p>
          <w:p w14:paraId="0853D55E" w14:textId="77777777" w:rsidR="002C0DB0" w:rsidRPr="002C0DB0" w:rsidRDefault="002C0DB0" w:rsidP="006849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jc w:val="center"/>
              <w:rPr>
                <w:b/>
              </w:rPr>
            </w:pPr>
            <w:r w:rsidRPr="002C0DB0">
              <w:rPr>
                <w:b/>
                <w:bCs/>
              </w:rPr>
              <w:t>ANA RIOS FONTOURA</w:t>
            </w:r>
          </w:p>
          <w:p w14:paraId="132D20BD" w14:textId="77777777" w:rsidR="002C0DB0" w:rsidRPr="002C0DB0" w:rsidRDefault="002C0DB0" w:rsidP="006849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jc w:val="center"/>
              <w:rPr>
                <w:b/>
              </w:rPr>
            </w:pPr>
            <w:r w:rsidRPr="002C0DB0">
              <w:rPr>
                <w:b/>
              </w:rPr>
              <w:t>Vereadora</w:t>
            </w:r>
          </w:p>
          <w:p w14:paraId="5ED006C9" w14:textId="3CD919C8" w:rsidR="00E908EE" w:rsidRPr="009E132B" w:rsidRDefault="00E908EE" w:rsidP="006849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jc w:val="center"/>
              <w:rPr>
                <w:b/>
              </w:rPr>
            </w:pPr>
          </w:p>
        </w:tc>
      </w:tr>
    </w:tbl>
    <w:p w14:paraId="059381A0" w14:textId="77777777" w:rsidR="00E908EE" w:rsidRPr="009E132B" w:rsidRDefault="00E908EE" w:rsidP="00684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left"/>
        <w:rPr>
          <w:b/>
        </w:rPr>
      </w:pPr>
    </w:p>
    <w:sectPr w:rsidR="00E908EE" w:rsidRPr="009E132B">
      <w:footerReference w:type="default" r:id="rId7"/>
      <w:pgSz w:w="11906" w:h="16838"/>
      <w:pgMar w:top="2552" w:right="1134" w:bottom="1418" w:left="1418" w:header="851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48414" w14:textId="77777777" w:rsidR="00017B5D" w:rsidRDefault="00017B5D">
      <w:r>
        <w:separator/>
      </w:r>
    </w:p>
  </w:endnote>
  <w:endnote w:type="continuationSeparator" w:id="0">
    <w:p w14:paraId="74E53EDF" w14:textId="77777777" w:rsidR="00017B5D" w:rsidRDefault="0001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035F" w14:textId="77777777" w:rsidR="00E908EE" w:rsidRDefault="00C458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E132B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5FFEA" w14:textId="77777777" w:rsidR="00017B5D" w:rsidRDefault="00017B5D">
      <w:r>
        <w:separator/>
      </w:r>
    </w:p>
  </w:footnote>
  <w:footnote w:type="continuationSeparator" w:id="0">
    <w:p w14:paraId="4607154F" w14:textId="77777777" w:rsidR="00017B5D" w:rsidRDefault="00017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20B3E"/>
    <w:multiLevelType w:val="multilevel"/>
    <w:tmpl w:val="0F80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944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EE"/>
    <w:rsid w:val="00017B5D"/>
    <w:rsid w:val="0011481F"/>
    <w:rsid w:val="00151341"/>
    <w:rsid w:val="00215557"/>
    <w:rsid w:val="002C0DB0"/>
    <w:rsid w:val="003416D6"/>
    <w:rsid w:val="004419E0"/>
    <w:rsid w:val="004B47C2"/>
    <w:rsid w:val="004B7CCB"/>
    <w:rsid w:val="00533364"/>
    <w:rsid w:val="00571687"/>
    <w:rsid w:val="00684975"/>
    <w:rsid w:val="007815D3"/>
    <w:rsid w:val="00784DAA"/>
    <w:rsid w:val="007969A9"/>
    <w:rsid w:val="008129C3"/>
    <w:rsid w:val="00971A32"/>
    <w:rsid w:val="009E132B"/>
    <w:rsid w:val="00A33BD9"/>
    <w:rsid w:val="00AA5AB2"/>
    <w:rsid w:val="00AD0E0E"/>
    <w:rsid w:val="00B14A1E"/>
    <w:rsid w:val="00C066CB"/>
    <w:rsid w:val="00C4584F"/>
    <w:rsid w:val="00C80D1A"/>
    <w:rsid w:val="00D80DD6"/>
    <w:rsid w:val="00E908EE"/>
    <w:rsid w:val="00F17D88"/>
    <w:rsid w:val="00F17F03"/>
    <w:rsid w:val="00F353B2"/>
    <w:rsid w:val="00F81EAC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6CB3"/>
  <w15:docId w15:val="{39EA41F1-0C7C-45F5-9AA7-EEF9B4E1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ind w:left="3969" w:firstLine="0"/>
    </w:pPr>
    <w:rPr>
      <w:b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02.2</dc:creator>
  <cp:lastModifiedBy>Gabinete 02.2</cp:lastModifiedBy>
  <cp:revision>2</cp:revision>
  <dcterms:created xsi:type="dcterms:W3CDTF">2025-09-08T12:09:00Z</dcterms:created>
  <dcterms:modified xsi:type="dcterms:W3CDTF">2025-09-08T12:09:00Z</dcterms:modified>
</cp:coreProperties>
</file>