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93AD" w14:textId="63DF8A6B" w:rsidR="00447599" w:rsidRPr="000E4046" w:rsidRDefault="00447599" w:rsidP="00E03C71">
      <w:pPr>
        <w:tabs>
          <w:tab w:val="left" w:pos="708"/>
          <w:tab w:val="left" w:pos="1416"/>
          <w:tab w:val="left" w:pos="2124"/>
          <w:tab w:val="right" w:pos="303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E4046">
        <w:rPr>
          <w:rFonts w:ascii="Calibri" w:hAnsi="Calibri" w:cs="Calibri"/>
          <w:b/>
          <w:bCs/>
          <w:color w:val="000000"/>
          <w:sz w:val="24"/>
          <w:szCs w:val="24"/>
        </w:rPr>
        <w:t xml:space="preserve">Projeto de Decreto 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n.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E03C71"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/202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</w:p>
    <w:p w14:paraId="0A352A18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48A5BEB9" w:rsidR="00447599" w:rsidRPr="00447599" w:rsidRDefault="00447599" w:rsidP="009901AA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/>
        <w:ind w:left="4253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CONCEDE T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ÍTULO DE CIDADANIA HONORÁRIA VARGINHENSE</w:t>
      </w:r>
    </w:p>
    <w:p w14:paraId="399958A3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559E697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8CDE9D1" w14:textId="4AEA30AB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1DB067B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8137062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DECRETO LEGISLATIVO:</w:t>
      </w:r>
    </w:p>
    <w:p w14:paraId="0528A0B3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2A99A72" w14:textId="63304BCC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Fica concedido ao </w:t>
      </w:r>
      <w:proofErr w:type="spellStart"/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S</w:t>
      </w:r>
      <w:r w:rsidR="00B04405">
        <w:rPr>
          <w:rFonts w:ascii="Calibri" w:hAnsi="Calibri" w:cs="Calibri"/>
          <w:b/>
          <w:bCs/>
          <w:sz w:val="24"/>
          <w:szCs w:val="24"/>
          <w:lang w:eastAsia="pt-BR"/>
        </w:rPr>
        <w:t>r</w:t>
      </w:r>
      <w:proofErr w:type="spellEnd"/>
      <w:r w:rsidR="003D1CFC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650936" w:rsidRPr="00650936">
        <w:rPr>
          <w:rFonts w:ascii="Calibri" w:hAnsi="Calibri" w:cs="Calibri"/>
          <w:b/>
          <w:bCs/>
          <w:sz w:val="24"/>
          <w:szCs w:val="24"/>
          <w:lang w:eastAsia="pt-BR"/>
        </w:rPr>
        <w:t>Luiz Henrique de Souza Pinto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 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 xml:space="preserve">ítulo de 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“</w:t>
      </w:r>
      <w:r w:rsidR="00650936" w:rsidRPr="0065093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COMENDA DO MÉRITO DE MEDICINA E SAÚDE MUNICIPAL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”</w:t>
      </w:r>
      <w:r w:rsidRPr="00447599">
        <w:rPr>
          <w:rFonts w:ascii="Calibri" w:hAnsi="Calibri" w:cs="Calibri"/>
          <w:sz w:val="24"/>
          <w:szCs w:val="24"/>
          <w:lang w:eastAsia="pt-BR"/>
        </w:rPr>
        <w:t>, pelos relevantes servi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ços prestados à comunidade.</w:t>
      </w:r>
    </w:p>
    <w:p w14:paraId="11EBECC5" w14:textId="6D366F00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ítulo de que trata o artigo anterior será assinado pelos Senhores Presidente da Câmara Municipal, Prefeito, Vice-prefeito e Vereadores.</w:t>
      </w:r>
    </w:p>
    <w:p w14:paraId="0FBE2AE8" w14:textId="64B73074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ção, revogadas as disposições em contrário.</w:t>
      </w:r>
    </w:p>
    <w:p w14:paraId="13C32AA7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BB7EE37" w14:textId="55501AEE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6509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10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6509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setembro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6A3A7E7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1123D79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3CD252C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017D723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DA51E7F" w14:textId="78CDE0E2" w:rsidR="00615652" w:rsidRPr="00916655" w:rsidRDefault="00650936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Zilda Silva</w:t>
      </w:r>
    </w:p>
    <w:p w14:paraId="728FE498" w14:textId="0D39395D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 w:rsidR="00650936">
        <w:rPr>
          <w:rFonts w:cstheme="minorHAnsi"/>
          <w:b/>
          <w:sz w:val="24"/>
          <w:szCs w:val="24"/>
        </w:rPr>
        <w:t>a</w:t>
      </w:r>
    </w:p>
    <w:p w14:paraId="2EBE64A4" w14:textId="617F5561" w:rsidR="00615652" w:rsidRDefault="00615652">
      <w:p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br w:type="page"/>
      </w:r>
    </w:p>
    <w:p w14:paraId="206884BD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228F55E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DA9CF74" w14:textId="30C42E17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Luiz Henrique de Souza Pinto nasceu em 4 de março de 1952, em Varginha</w:t>
      </w:r>
      <w:r w:rsidR="002D4960">
        <w:rPr>
          <w:sz w:val="24"/>
          <w:szCs w:val="24"/>
        </w:rPr>
        <w:t>-</w:t>
      </w:r>
      <w:r w:rsidRPr="00650936">
        <w:rPr>
          <w:sz w:val="24"/>
          <w:szCs w:val="24"/>
        </w:rPr>
        <w:t xml:space="preserve">MG, na tradicional Avenida Rui Barbosa, em uma época em que os partos ainda eram realizados em casa. Filho de José de Souza Pinto, conhecido como </w:t>
      </w:r>
      <w:proofErr w:type="spellStart"/>
      <w:r w:rsidRPr="00650936">
        <w:rPr>
          <w:i/>
          <w:iCs/>
          <w:sz w:val="24"/>
          <w:szCs w:val="24"/>
        </w:rPr>
        <w:t>Zanoto</w:t>
      </w:r>
      <w:proofErr w:type="spellEnd"/>
      <w:r w:rsidRPr="00650936">
        <w:rPr>
          <w:sz w:val="24"/>
          <w:szCs w:val="24"/>
        </w:rPr>
        <w:t xml:space="preserve">, cronista literário do jornal </w:t>
      </w:r>
      <w:r w:rsidRPr="00650936">
        <w:rPr>
          <w:i/>
          <w:iCs/>
          <w:sz w:val="24"/>
          <w:szCs w:val="24"/>
        </w:rPr>
        <w:t>Correio do Sul</w:t>
      </w:r>
      <w:r w:rsidRPr="00650936">
        <w:rPr>
          <w:sz w:val="24"/>
          <w:szCs w:val="24"/>
        </w:rPr>
        <w:t xml:space="preserve"> e de Lélia Rodrigues de Souza Pinto, cresceu em um lar marcado pela cultura, pela ética e pela dedicação ao próximo. Tem dois irmãos: Maria Isabel e José de Souza Pinto Júnior.</w:t>
      </w:r>
    </w:p>
    <w:p w14:paraId="6688568D" w14:textId="77777777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Casado com Luciana Paiva Frota Pinto, construiu uma família sólida, com cinco filhos — Mariane, Sérgio, Luiz Otávio, Marcelo e Juliana — e oito netos: Gabriel, Mateus, João, Miguel, Beatriz, Lívia, Marina e Tereza. O círculo familiar se ampliou com genros e noras que passaram a integrar essa trajetória de amor e união.</w:t>
      </w:r>
    </w:p>
    <w:p w14:paraId="1375CC4B" w14:textId="77777777" w:rsidR="002D4960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Desde cedo, Luiz Henrique destacou-se pelo empenho nos estudos. Iniciou sua formação escolar no jardim de infância e nos primeiros anos primários da Escola Regina Paces, entre 1959 e 1962, dando sequência no Colégio Coração de Jesus, em Varginha e no Colégio Santo Antônio, em Belo Horizonte.</w:t>
      </w:r>
    </w:p>
    <w:p w14:paraId="176D4F05" w14:textId="7EB53C2A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Em 1973, ingressou no curso de Medicina da Escola de Medicina da Santa Casa de Misericórdia</w:t>
      </w:r>
      <w:r w:rsidR="002D4960">
        <w:rPr>
          <w:sz w:val="24"/>
          <w:szCs w:val="24"/>
        </w:rPr>
        <w:t xml:space="preserve"> – </w:t>
      </w:r>
      <w:r w:rsidR="002D4960" w:rsidRPr="00650936">
        <w:rPr>
          <w:sz w:val="24"/>
          <w:szCs w:val="24"/>
        </w:rPr>
        <w:t>EMESCAM</w:t>
      </w:r>
      <w:r w:rsidRPr="00650936">
        <w:rPr>
          <w:sz w:val="24"/>
          <w:szCs w:val="24"/>
        </w:rPr>
        <w:t xml:space="preserve">, em </w:t>
      </w:r>
      <w:proofErr w:type="spellStart"/>
      <w:r w:rsidRPr="00650936">
        <w:rPr>
          <w:sz w:val="24"/>
          <w:szCs w:val="24"/>
        </w:rPr>
        <w:t>Vitória</w:t>
      </w:r>
      <w:r w:rsidR="002D4960">
        <w:rPr>
          <w:sz w:val="24"/>
          <w:szCs w:val="24"/>
        </w:rPr>
        <w:t>-</w:t>
      </w:r>
      <w:r w:rsidRPr="00650936">
        <w:rPr>
          <w:sz w:val="24"/>
          <w:szCs w:val="24"/>
        </w:rPr>
        <w:t>ES</w:t>
      </w:r>
      <w:proofErr w:type="spellEnd"/>
      <w:r w:rsidRPr="00650936">
        <w:rPr>
          <w:sz w:val="24"/>
          <w:szCs w:val="24"/>
        </w:rPr>
        <w:t>, formando-se em 1978. No ano seguinte, especializou-se em Gastroenterologia pelo Instituto Carlos Chagas da Beneficência Portuguesa, no Rio de Janeiro e em Medicina do Trabalho, pela Fundacentro.</w:t>
      </w:r>
    </w:p>
    <w:p w14:paraId="577D2697" w14:textId="77777777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Retornou a Varginha em 1980, onde iniciou uma carreira médica que já ultrapassa quatro décadas. Atuou no corpo clínico do Hospital Regional, Hospital Bom Pastor e Hospital Humanitas. Desde 1984, é diretor clínico do Instituto Médico e Psicotécnico – IMEP, credenciado pelo Detran-MG. Foi também médico do trabalho em empresas de destaque da região, além de prestar serviços em postos de saúde municipais e ser sócio fundador da Metro – Medicina do Trabalho. Mantém até hoje sua clínica particular em Varginha, na Rua Santa Cruz, referência de atendimento humanizado.</w:t>
      </w:r>
    </w:p>
    <w:p w14:paraId="773E5C66" w14:textId="2954559F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 xml:space="preserve">Na área acadêmica, sempre conciliou a prática médica com a formação de novos profissionais. Desde 2010, é professor de Gastroenterologia no curso de Medicina da UNIFENAS, em Alfenas. Lecionou também Ética Clínica na mesma instituição e atuou por mais de 15 anos como professor de Medicina do Trabalho na Escola Batista de Varginha. Foi ainda docente em cursos de pós-graduação na Faculdade de Engenharia de Varginha </w:t>
      </w:r>
      <w:r w:rsidR="002D4960">
        <w:rPr>
          <w:sz w:val="24"/>
          <w:szCs w:val="24"/>
        </w:rPr>
        <w:t xml:space="preserve">– </w:t>
      </w:r>
      <w:r w:rsidRPr="00650936">
        <w:rPr>
          <w:sz w:val="24"/>
          <w:szCs w:val="24"/>
        </w:rPr>
        <w:t>FEMVA.</w:t>
      </w:r>
    </w:p>
    <w:p w14:paraId="2E6BA453" w14:textId="77777777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Em sua vida institucional, exerceu cargos de grande relevância. Foi presidente da Associação Médica de Varginha (1995-2002) e da Unimed/Varginha (1984-1985). No Hospital Regional do Sul de Minas, foi diretor clínico (1985-1986), diretor administrativo (1993-1994) e membro do Conselho Diretor (1984-1992). No Conselho Regional de Medicina de Minas Gerais (CRM-MG), foi delegado em Varginha (2006-2007), conselheiro (2008-2018) e hoje atua como delegado adjunto, representando 23 cidades do Sul de Minas.</w:t>
      </w:r>
    </w:p>
    <w:p w14:paraId="728BD3F3" w14:textId="2365780D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 xml:space="preserve">Seguindo os passos do pai, também se dedicou à escrita. Foi colunista do jornal </w:t>
      </w:r>
      <w:r w:rsidRPr="00650936">
        <w:rPr>
          <w:i/>
          <w:iCs/>
          <w:sz w:val="24"/>
          <w:szCs w:val="24"/>
        </w:rPr>
        <w:t>Tribuna Varginhense</w:t>
      </w:r>
      <w:r w:rsidRPr="00650936">
        <w:rPr>
          <w:sz w:val="24"/>
          <w:szCs w:val="24"/>
        </w:rPr>
        <w:t xml:space="preserve">, assinando a coluna </w:t>
      </w:r>
      <w:r w:rsidRPr="00650936">
        <w:rPr>
          <w:i/>
          <w:iCs/>
          <w:sz w:val="24"/>
          <w:szCs w:val="24"/>
        </w:rPr>
        <w:t>“E por falar em saúde”</w:t>
      </w:r>
      <w:r w:rsidRPr="00650936">
        <w:rPr>
          <w:sz w:val="24"/>
          <w:szCs w:val="24"/>
        </w:rPr>
        <w:t xml:space="preserve"> (1980-1983) e colaborou com artigos em jornais como </w:t>
      </w:r>
      <w:r w:rsidRPr="00650936">
        <w:rPr>
          <w:i/>
          <w:iCs/>
          <w:sz w:val="24"/>
          <w:szCs w:val="24"/>
        </w:rPr>
        <w:t>Correio do Sul</w:t>
      </w:r>
      <w:r w:rsidRPr="00650936">
        <w:rPr>
          <w:sz w:val="24"/>
          <w:szCs w:val="24"/>
        </w:rPr>
        <w:t xml:space="preserve"> e </w:t>
      </w:r>
      <w:r w:rsidRPr="00650936">
        <w:rPr>
          <w:i/>
          <w:iCs/>
          <w:sz w:val="24"/>
          <w:szCs w:val="24"/>
        </w:rPr>
        <w:t>Gazeta de Varginha</w:t>
      </w:r>
      <w:r w:rsidRPr="00650936">
        <w:rPr>
          <w:sz w:val="24"/>
          <w:szCs w:val="24"/>
        </w:rPr>
        <w:t xml:space="preserve">. É membro da Academia </w:t>
      </w:r>
      <w:r w:rsidRPr="00650936">
        <w:rPr>
          <w:sz w:val="24"/>
          <w:szCs w:val="24"/>
        </w:rPr>
        <w:lastRenderedPageBreak/>
        <w:t>Varginhense de Letras, Artes e Ciências desde 2002 e da Academia Sul Mineira de Letras desde 2022, perpetuando sua ligação com a literatura e a cultura regional.</w:t>
      </w:r>
    </w:p>
    <w:p w14:paraId="794EFC46" w14:textId="06BB428C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Seu trabalho foi reconhecido com importantes homenagens, como o Mérito Médico, concedido pela Academia Mineira de Medicina (2003) e distinções da Polícia Militar do Espírito Santo pelos serviços prestados. Participou de congressos nacionais e internacionais, como o Congresso Mundial de Gastroenterologia em São Paulo (1986) e em Lisboa (1997). Foi ainda o primeiro presidente da Sociedade Sul Mineira de Gastroenterologia (1983-1985) e vice-presidente da Sociedade Mineira de Gastroenterologia (1987-1988).</w:t>
      </w:r>
    </w:p>
    <w:p w14:paraId="6630F1F4" w14:textId="77777777" w:rsidR="00650936" w:rsidRPr="00650936" w:rsidRDefault="00650936" w:rsidP="00B04405">
      <w:pPr>
        <w:ind w:firstLine="1418"/>
        <w:jc w:val="both"/>
        <w:rPr>
          <w:sz w:val="24"/>
          <w:szCs w:val="24"/>
        </w:rPr>
      </w:pPr>
      <w:r w:rsidRPr="00650936">
        <w:rPr>
          <w:sz w:val="24"/>
          <w:szCs w:val="24"/>
        </w:rPr>
        <w:t>Com mais de 47 anos dedicados à medicina, Luiz Henrique de Souza Pinto construiu uma trajetória marcada pela ética, pelo compromisso com a saúde e pelo amor à comunidade. Sua vida se entrelaça com a história de Varginha, onde deixou e continua deixando contribuições como médico, professor, escritor e cidadão comprometido com o bem comum.</w:t>
      </w:r>
    </w:p>
    <w:p w14:paraId="19CC8442" w14:textId="77777777" w:rsidR="00447599" w:rsidRPr="00447599" w:rsidRDefault="00447599" w:rsidP="003D1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7E5B65D7" w14:textId="24B15115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6509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10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65093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setembro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39ADDE8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E3E5534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857914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26CD4B0" w14:textId="702CA926" w:rsidR="00615652" w:rsidRPr="00916655" w:rsidRDefault="00650936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Zilda Silva</w:t>
      </w:r>
    </w:p>
    <w:p w14:paraId="1163C5E1" w14:textId="7C620519" w:rsidR="008C6B6F" w:rsidRPr="00615652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  <w:r w:rsidR="00650936">
        <w:rPr>
          <w:rFonts w:cstheme="minorHAnsi"/>
          <w:b/>
          <w:sz w:val="24"/>
          <w:szCs w:val="24"/>
        </w:rPr>
        <w:t>a</w:t>
      </w:r>
    </w:p>
    <w:sectPr w:rsidR="008C6B6F" w:rsidRPr="00615652" w:rsidSect="00F21303">
      <w:headerReference w:type="default" r:id="rId6"/>
      <w:footerReference w:type="default" r:id="rId7"/>
      <w:pgSz w:w="11907" w:h="16840" w:code="9"/>
      <w:pgMar w:top="2552" w:right="1134" w:bottom="1418" w:left="1418" w:header="851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0B90" w14:textId="77777777" w:rsidR="008A780E" w:rsidRDefault="008A780E">
      <w:pPr>
        <w:spacing w:after="0"/>
      </w:pPr>
      <w:r>
        <w:separator/>
      </w:r>
    </w:p>
  </w:endnote>
  <w:endnote w:type="continuationSeparator" w:id="0">
    <w:p w14:paraId="532D3326" w14:textId="77777777" w:rsidR="008A780E" w:rsidRDefault="008A78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3A75" w14:textId="3BBD902A" w:rsidR="006F773E" w:rsidRPr="00036EDA" w:rsidRDefault="00447599" w:rsidP="00036EDA">
    <w:pPr>
      <w:pStyle w:val="Standard"/>
      <w:tabs>
        <w:tab w:val="center" w:pos="4419"/>
        <w:tab w:val="right" w:pos="9071"/>
      </w:tabs>
      <w:jc w:val="center"/>
      <w:rPr>
        <w:rFonts w:asciiTheme="minorHAnsi" w:hAnsiTheme="minorHAnsi" w:cstheme="minorHAnsi"/>
        <w:lang w:val="en-US"/>
      </w:rPr>
    </w:pPr>
    <w:r w:rsidRPr="00036EDA">
      <w:rPr>
        <w:rFonts w:asciiTheme="minorHAnsi" w:hAnsiTheme="minorHAnsi" w:cstheme="minorHAnsi"/>
        <w:lang w:val="en-US"/>
      </w:rPr>
      <w:fldChar w:fldCharType="begin"/>
    </w:r>
    <w:r w:rsidRPr="00036EDA">
      <w:rPr>
        <w:rFonts w:asciiTheme="minorHAnsi" w:hAnsiTheme="minorHAnsi" w:cstheme="minorHAnsi"/>
        <w:lang w:val="en-US"/>
      </w:rPr>
      <w:instrText xml:space="preserve"> PAGE \* Arabic </w:instrText>
    </w:r>
    <w:r w:rsidRPr="00036EDA">
      <w:rPr>
        <w:rFonts w:asciiTheme="minorHAnsi" w:hAnsiTheme="minorHAnsi" w:cstheme="minorHAnsi"/>
        <w:lang w:val="en-US"/>
      </w:rPr>
      <w:fldChar w:fldCharType="separate"/>
    </w:r>
    <w:r w:rsidR="00C01857" w:rsidRPr="00036EDA">
      <w:rPr>
        <w:rFonts w:asciiTheme="minorHAnsi" w:hAnsiTheme="minorHAnsi" w:cstheme="minorHAnsi"/>
        <w:noProof/>
        <w:lang w:val="en-US"/>
      </w:rPr>
      <w:t>2</w:t>
    </w:r>
    <w:r w:rsidRPr="00036EDA">
      <w:rPr>
        <w:rFonts w:asciiTheme="minorHAnsi" w:hAnsiTheme="minorHAnsi" w:cs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74F39" w14:textId="77777777" w:rsidR="008A780E" w:rsidRDefault="008A780E">
      <w:pPr>
        <w:spacing w:after="0"/>
      </w:pPr>
      <w:r>
        <w:separator/>
      </w:r>
    </w:p>
  </w:footnote>
  <w:footnote w:type="continuationSeparator" w:id="0">
    <w:p w14:paraId="34379FF6" w14:textId="77777777" w:rsidR="008A780E" w:rsidRDefault="008A78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7C35" w14:textId="77777777" w:rsidR="006F773E" w:rsidRPr="00036EDA" w:rsidRDefault="006F773E">
    <w:pPr>
      <w:pStyle w:val="Standard"/>
      <w:tabs>
        <w:tab w:val="center" w:pos="4419"/>
        <w:tab w:val="right" w:pos="9071"/>
      </w:tabs>
      <w:rPr>
        <w:rFonts w:asciiTheme="minorHAnsi" w:hAnsiTheme="minorHAnsi" w:cstheme="minorHAns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9"/>
    <w:rsid w:val="00036EDA"/>
    <w:rsid w:val="00085B26"/>
    <w:rsid w:val="000A0BE2"/>
    <w:rsid w:val="000E4046"/>
    <w:rsid w:val="00292E2D"/>
    <w:rsid w:val="002B233B"/>
    <w:rsid w:val="002D4960"/>
    <w:rsid w:val="003D1CFC"/>
    <w:rsid w:val="00447599"/>
    <w:rsid w:val="004815D3"/>
    <w:rsid w:val="004D0590"/>
    <w:rsid w:val="00572680"/>
    <w:rsid w:val="00615652"/>
    <w:rsid w:val="00650936"/>
    <w:rsid w:val="006A7BC0"/>
    <w:rsid w:val="006B2CEB"/>
    <w:rsid w:val="006F773E"/>
    <w:rsid w:val="00730ACF"/>
    <w:rsid w:val="00812118"/>
    <w:rsid w:val="008A780E"/>
    <w:rsid w:val="008C6B6F"/>
    <w:rsid w:val="00965E1E"/>
    <w:rsid w:val="009901AA"/>
    <w:rsid w:val="00B04405"/>
    <w:rsid w:val="00B31226"/>
    <w:rsid w:val="00C01857"/>
    <w:rsid w:val="00E03C71"/>
    <w:rsid w:val="00E75850"/>
    <w:rsid w:val="00EB3435"/>
    <w:rsid w:val="00F21303"/>
    <w:rsid w:val="00F92EDD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chartTrackingRefBased/>
  <w15:docId w15:val="{C811E831-C4AC-478E-93E7-D189AF7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B3435"/>
  </w:style>
  <w:style w:type="paragraph" w:styleId="Rodap">
    <w:name w:val="footer"/>
    <w:basedOn w:val="Normal"/>
    <w:link w:val="Rodap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B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Gustavo Brito</cp:lastModifiedBy>
  <cp:revision>4</cp:revision>
  <dcterms:created xsi:type="dcterms:W3CDTF">2025-09-09T17:43:00Z</dcterms:created>
  <dcterms:modified xsi:type="dcterms:W3CDTF">2025-09-09T18:19:00Z</dcterms:modified>
</cp:coreProperties>
</file>