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F672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PROJETO DE DECRETO Nº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693F4EAD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CBA25D4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C4A0DD5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00179B9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984" w:hanging="56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A783C6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eastAsia="Calibri" w:cs="Cambria"/>
          <w:b/>
          <w:bCs/>
          <w:sz w:val="24"/>
          <w:szCs w:val="24"/>
          <w:lang w:eastAsia="pt-BR"/>
          <w14:ligatures w14:val="standardContextual"/>
        </w:rPr>
        <w:t>COMENDA DO M</w:t>
      </w:r>
      <w:r>
        <w:rPr>
          <w:rFonts w:eastAsia="Times New Roman" w:cs="Cambria"/>
          <w:b/>
          <w:bCs/>
          <w:sz w:val="24"/>
          <w:szCs w:val="24"/>
          <w:lang w:eastAsia="pt-BR"/>
          <w14:ligatures w14:val="standardContextual"/>
        </w:rPr>
        <w:t>ÉRITO ZUMBI DOS PALMARES</w:t>
      </w:r>
    </w:p>
    <w:p w14:paraId="2C772D68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right="-285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7315A686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20A26847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A C</w:t>
      </w:r>
      <w:r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4A9CB281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7878D9F9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D E C R E T O   L E G I S L A T I V O:</w:t>
      </w:r>
    </w:p>
    <w:p w14:paraId="29AC9E6B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E464A6F" w14:textId="59402EB5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F14E2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>Fica concedid</w:t>
      </w:r>
      <w:r w:rsidR="00737007">
        <w:rPr>
          <w:rFonts w:ascii="Calibri" w:hAnsi="Calibri" w:cs="Calibri"/>
          <w:sz w:val="24"/>
          <w:szCs w:val="24"/>
          <w:lang w:eastAsia="pt-BR"/>
        </w:rPr>
        <w:t>a</w:t>
      </w:r>
      <w:r>
        <w:rPr>
          <w:rFonts w:ascii="Calibri" w:hAnsi="Calibri" w:cs="Calibri"/>
          <w:sz w:val="24"/>
          <w:szCs w:val="24"/>
          <w:lang w:eastAsia="pt-BR"/>
        </w:rPr>
        <w:t xml:space="preserve"> a</w:t>
      </w:r>
      <w:r w:rsidR="007E4F3E" w:rsidRPr="00737007">
        <w:rPr>
          <w:rFonts w:ascii="Calibri" w:hAnsi="Calibri" w:cs="Calibri"/>
          <w:sz w:val="24"/>
          <w:szCs w:val="24"/>
          <w:lang w:eastAsia="pt-BR"/>
        </w:rPr>
        <w:t xml:space="preserve">o </w:t>
      </w:r>
      <w:r w:rsidR="007E4F3E">
        <w:rPr>
          <w:rFonts w:ascii="Calibri" w:hAnsi="Calibri" w:cs="Calibri"/>
          <w:b/>
          <w:bCs/>
          <w:sz w:val="24"/>
          <w:szCs w:val="24"/>
          <w:lang w:eastAsia="pt-BR"/>
        </w:rPr>
        <w:t xml:space="preserve">CONSELHO MUNICIPAL DE PROMOÇÃO DA IGUALDADE RACIAL DE VARGINHA </w:t>
      </w:r>
      <w:r w:rsidR="00737007">
        <w:rPr>
          <w:rFonts w:ascii="Calibri" w:hAnsi="Calibri" w:cs="Calibri"/>
          <w:b/>
          <w:bCs/>
          <w:sz w:val="24"/>
          <w:szCs w:val="24"/>
          <w:lang w:eastAsia="pt-BR"/>
        </w:rPr>
        <w:t xml:space="preserve">– </w:t>
      </w:r>
      <w:r w:rsidR="007E4F3E">
        <w:rPr>
          <w:rFonts w:ascii="Calibri" w:hAnsi="Calibri" w:cs="Calibri"/>
          <w:b/>
          <w:bCs/>
          <w:sz w:val="24"/>
          <w:szCs w:val="24"/>
          <w:lang w:eastAsia="pt-BR"/>
        </w:rPr>
        <w:t>COMPIR</w:t>
      </w:r>
      <w:r>
        <w:rPr>
          <w:rFonts w:ascii="Calibri" w:hAnsi="Calibri" w:cs="Calibri"/>
          <w:sz w:val="24"/>
          <w:szCs w:val="24"/>
          <w:lang w:eastAsia="pt-BR"/>
        </w:rPr>
        <w:t xml:space="preserve">, a honraria de 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>COMENDA DO MÉRITO ZUMBI DOS PALMARES</w:t>
      </w:r>
      <w:r>
        <w:rPr>
          <w:rFonts w:ascii="Calibri" w:hAnsi="Calibri" w:cs="Calibri"/>
          <w:sz w:val="24"/>
          <w:szCs w:val="24"/>
          <w:lang w:eastAsia="pt-BR"/>
        </w:rPr>
        <w:t>, como reconhecimento por suas relevantes contribuições na conscientização e na formação da identidade preta do Município de Varginha.</w:t>
      </w:r>
    </w:p>
    <w:p w14:paraId="49A25CD0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74CF8541" w14:textId="0E4CCC12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F14E2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64B9D037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08DEE784" w14:textId="713608E6" w:rsidR="00E31071" w:rsidRDefault="00E31071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ões da Câmara Municipal de Varginha, </w:t>
      </w:r>
      <w:r w:rsidR="007E4F3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7E4F3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</w:t>
      </w:r>
      <w:r w:rsidR="007E4F3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A645F62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7AC27CB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27F4D86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8CDB8B0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E31071" w14:paraId="0EBEFFA3" w14:textId="77777777" w:rsidTr="00E31071">
        <w:tc>
          <w:tcPr>
            <w:tcW w:w="9071" w:type="dxa"/>
            <w:hideMark/>
          </w:tcPr>
          <w:p w14:paraId="47331BD1" w14:textId="3A2D22E2" w:rsidR="00E31071" w:rsidRDefault="007E4F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Alexandre Prado</w:t>
            </w:r>
          </w:p>
        </w:tc>
      </w:tr>
      <w:tr w:rsidR="00E31071" w14:paraId="550707A8" w14:textId="77777777" w:rsidTr="00E31071">
        <w:tc>
          <w:tcPr>
            <w:tcW w:w="9071" w:type="dxa"/>
            <w:hideMark/>
          </w:tcPr>
          <w:p w14:paraId="5061DA78" w14:textId="77777777" w:rsidR="00E31071" w:rsidRDefault="00E310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09BD9E9D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A7A93B3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B810960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0518F6E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3F8237C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176328C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E7E1FAA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A0C6509" w14:textId="77777777" w:rsidR="00737007" w:rsidRDefault="00737007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CFE7B89" w14:textId="77777777" w:rsidR="00737007" w:rsidRDefault="00737007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7F11842" w14:textId="77777777" w:rsidR="00737007" w:rsidRDefault="00737007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65DFAA4" w14:textId="77777777" w:rsidR="00737007" w:rsidRDefault="00737007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B9DF04C" w14:textId="77777777" w:rsidR="00737007" w:rsidRDefault="00737007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984398C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8985035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649BE65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393ECDA" w14:textId="77777777" w:rsidR="007E4F3E" w:rsidRDefault="007E4F3E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61A0AEC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6A79726E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52BAA2F" w14:textId="70752603" w:rsidR="007E4F3E" w:rsidRPr="007E4F3E" w:rsidRDefault="007E4F3E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 xml:space="preserve">O Conselho Municipal de Promoção da Igualdade Racial de Varginha </w:t>
      </w:r>
      <w:r w:rsidR="00F14E20">
        <w:rPr>
          <w:rFonts w:ascii="Calibri" w:eastAsia="Times New Roman" w:hAnsi="Calibri" w:cs="Calibri"/>
          <w:sz w:val="24"/>
          <w:szCs w:val="24"/>
          <w:lang w:eastAsia="pt-BR"/>
        </w:rPr>
        <w:t xml:space="preserve">– </w:t>
      </w: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COMPIR</w:t>
      </w:r>
      <w:r w:rsidR="00F14E20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é um órgão colegiado de caráter normativo, consultivo, fiscalizador e avaliador, vinculado à Fundação Cultural do Município de Varginha. Tem como missão assessorar o Poder Público Municipal na formulação, acompanhamento e avaliação de políticas públicas voltadas à promoção da igualdade racial e ao enfrentamento de todas as formas de discriminação étnico-racial.</w:t>
      </w:r>
    </w:p>
    <w:p w14:paraId="56207B49" w14:textId="77777777" w:rsidR="007E4F3E" w:rsidRPr="007E4F3E" w:rsidRDefault="007E4F3E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Criado pela Lei Municipal nº 5.944, de 17 de dezembro de 2014, o COMPIR ampliou as ações iniciadas pelo antigo Conselho Municipal do Desenvolvimento e Integração dos Negros e Afrodescendentes, instituído pela Lei nº 3.981/2003, consolidando a política pública local de valorização da população negra. Em 2021, foi reestruturado pela Lei nº 6.797, que atualizou sua composição e fortaleceu o Fundo Municipal de Promoção da Igualdade Racial.</w:t>
      </w:r>
    </w:p>
    <w:p w14:paraId="58DF9D8B" w14:textId="77777777" w:rsidR="007E4F3E" w:rsidRPr="007E4F3E" w:rsidRDefault="007E4F3E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O conselho é composto por representantes do poder público municipal e da sociedade civil organizada, atuando de forma paritária em defesa da representatividade, da cultura afro-brasileira e da educação antirracista.</w:t>
      </w:r>
    </w:p>
    <w:p w14:paraId="7890E54E" w14:textId="1CD2CE53" w:rsidR="007E4F3E" w:rsidRPr="007E4F3E" w:rsidRDefault="007E4F3E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Nos últimos anos, o COMPIR vem desenvolvendo relevantes ações em Varginha, como a Semana da Consciência Negra, o Seminário “O Direito e as Questões Étnico-Raciais”, a Feira de Afro</w:t>
      </w:r>
      <w:r>
        <w:rPr>
          <w:rFonts w:ascii="Calibri" w:eastAsia="Times New Roman" w:hAnsi="Calibri" w:cs="Calibri"/>
          <w:sz w:val="24"/>
          <w:szCs w:val="24"/>
          <w:lang w:eastAsia="pt-BR"/>
        </w:rPr>
        <w:t>-</w:t>
      </w: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empreendedores, além da inauguração da Biblioteca Preta Professora Fátima Tobias.</w:t>
      </w:r>
    </w:p>
    <w:p w14:paraId="06ECFF69" w14:textId="06ADA28A" w:rsidR="00E31071" w:rsidRPr="007E4F3E" w:rsidRDefault="007E4F3E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E4F3E">
        <w:rPr>
          <w:rFonts w:ascii="Calibri" w:eastAsia="Times New Roman" w:hAnsi="Calibri" w:cs="Calibri"/>
          <w:sz w:val="24"/>
          <w:szCs w:val="24"/>
          <w:lang w:eastAsia="pt-BR"/>
        </w:rPr>
        <w:t>Com sua atuação contínua, o COMPIR reafirma o compromisso de Varginha com os valores da igualdade, diversidade e respeito à dignidade humana, contribuindo de forma significativa para o fortalecimento das políticas públicas de promoção da igualdade racial no município</w:t>
      </w:r>
      <w:r w:rsidR="00E31071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4D0F2640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31AEE11" w14:textId="43AE6C62" w:rsidR="00E31071" w:rsidRDefault="00E31071" w:rsidP="007E4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ões da Câmara Municipal de Varginha, </w:t>
      </w:r>
      <w:r w:rsidR="007E4F3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7E4F3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</w:t>
      </w:r>
      <w:r w:rsidR="007E4F3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4B2BE5D4" w14:textId="77777777" w:rsidR="00E31071" w:rsidRDefault="00E31071" w:rsidP="00E31071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E1CE62E" w14:textId="77777777" w:rsidR="00E31071" w:rsidRDefault="00E31071" w:rsidP="00E31071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5B76FB0" w14:textId="77777777" w:rsidR="00E31071" w:rsidRDefault="00E31071" w:rsidP="00E31071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B76BF4D" w14:textId="77777777" w:rsidR="00E31071" w:rsidRDefault="00E31071" w:rsidP="00E31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E31071" w14:paraId="1F9118F3" w14:textId="77777777" w:rsidTr="00E31071">
        <w:tc>
          <w:tcPr>
            <w:tcW w:w="9071" w:type="dxa"/>
            <w:hideMark/>
          </w:tcPr>
          <w:p w14:paraId="4595D174" w14:textId="55A62736" w:rsidR="00E31071" w:rsidRDefault="007E4F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Alexandre Prado</w:t>
            </w:r>
          </w:p>
        </w:tc>
      </w:tr>
      <w:tr w:rsidR="00E31071" w14:paraId="15778459" w14:textId="77777777" w:rsidTr="00E31071">
        <w:tc>
          <w:tcPr>
            <w:tcW w:w="9071" w:type="dxa"/>
            <w:hideMark/>
          </w:tcPr>
          <w:p w14:paraId="1C76D289" w14:textId="77777777" w:rsidR="00E31071" w:rsidRDefault="00E310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37848D38" w14:textId="77777777" w:rsidR="00E31071" w:rsidRDefault="00E31071"/>
    <w:sectPr w:rsidR="00E31071" w:rsidSect="00E31071">
      <w:foot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91AD" w14:textId="77777777" w:rsidR="00B41AB7" w:rsidRDefault="00B41AB7" w:rsidP="00E31071">
      <w:pPr>
        <w:spacing w:after="0"/>
      </w:pPr>
      <w:r>
        <w:separator/>
      </w:r>
    </w:p>
  </w:endnote>
  <w:endnote w:type="continuationSeparator" w:id="0">
    <w:p w14:paraId="79A2D889" w14:textId="77777777" w:rsidR="00B41AB7" w:rsidRDefault="00B41AB7" w:rsidP="00E31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862313"/>
      <w:docPartObj>
        <w:docPartGallery w:val="Page Numbers (Bottom of Page)"/>
        <w:docPartUnique/>
      </w:docPartObj>
    </w:sdtPr>
    <w:sdtContent>
      <w:p w14:paraId="25733216" w14:textId="11DF89DD" w:rsidR="00E31071" w:rsidRDefault="00E310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20D50" w14:textId="77777777" w:rsidR="00E31071" w:rsidRDefault="00E310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36B3" w14:textId="77777777" w:rsidR="00B41AB7" w:rsidRDefault="00B41AB7" w:rsidP="00E31071">
      <w:pPr>
        <w:spacing w:after="0"/>
      </w:pPr>
      <w:r>
        <w:separator/>
      </w:r>
    </w:p>
  </w:footnote>
  <w:footnote w:type="continuationSeparator" w:id="0">
    <w:p w14:paraId="0E97D71A" w14:textId="77777777" w:rsidR="00B41AB7" w:rsidRDefault="00B41AB7" w:rsidP="00E31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71"/>
    <w:rsid w:val="005B7D3F"/>
    <w:rsid w:val="00714548"/>
    <w:rsid w:val="00737007"/>
    <w:rsid w:val="00750911"/>
    <w:rsid w:val="007E4F3E"/>
    <w:rsid w:val="00B41AB7"/>
    <w:rsid w:val="00D85FCD"/>
    <w:rsid w:val="00E31071"/>
    <w:rsid w:val="00F14E20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8BAE"/>
  <w15:chartTrackingRefBased/>
  <w15:docId w15:val="{4C7FDD62-73B5-4DDD-8BE7-B7F0D232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071"/>
    <w:pPr>
      <w:spacing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107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3107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3107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310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5</cp:revision>
  <dcterms:created xsi:type="dcterms:W3CDTF">2024-05-28T10:56:00Z</dcterms:created>
  <dcterms:modified xsi:type="dcterms:W3CDTF">2025-10-30T20:46:00Z</dcterms:modified>
</cp:coreProperties>
</file>