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393AD" w14:textId="63DF8A6B" w:rsidR="00447599" w:rsidRPr="000E4046" w:rsidRDefault="00447599" w:rsidP="00E03C71">
      <w:pPr>
        <w:tabs>
          <w:tab w:val="left" w:pos="708"/>
          <w:tab w:val="left" w:pos="1416"/>
          <w:tab w:val="left" w:pos="2124"/>
          <w:tab w:val="right" w:pos="3033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0E4046">
        <w:rPr>
          <w:rFonts w:ascii="Calibri" w:hAnsi="Calibri" w:cs="Calibri"/>
          <w:b/>
          <w:bCs/>
          <w:color w:val="000000"/>
          <w:sz w:val="24"/>
          <w:szCs w:val="24"/>
        </w:rPr>
        <w:t xml:space="preserve">Projeto de Decreto 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="00E03C71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E03C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</w:p>
    <w:p w14:paraId="0A352A18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349C90D1" w14:textId="77777777" w:rsidR="00447599" w:rsidRPr="000E4046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</w:p>
    <w:p w14:paraId="2AF809AD" w14:textId="31DEB183" w:rsidR="00447599" w:rsidRPr="00447599" w:rsidRDefault="00447599" w:rsidP="009901AA">
      <w:pPr>
        <w:tabs>
          <w:tab w:val="left" w:pos="1418"/>
          <w:tab w:val="left" w:pos="9071"/>
        </w:tabs>
        <w:autoSpaceDE w:val="0"/>
        <w:autoSpaceDN w:val="0"/>
        <w:adjustRightInd w:val="0"/>
        <w:spacing w:after="0"/>
        <w:ind w:left="4253"/>
        <w:jc w:val="both"/>
        <w:rPr>
          <w:rFonts w:ascii="Calibri" w:hAnsi="Calibri" w:cs="Calibri"/>
          <w:color w:val="000000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CONCEDE </w:t>
      </w:r>
      <w:r w:rsidR="00A5643C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COMENDA DO MÉRITO PROFISSIONAL DA SEGURANÇA PÚBLICA</w:t>
      </w:r>
      <w:r w:rsidR="00873C32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 xml:space="preserve"> – ALFERES TIRADENTES</w:t>
      </w:r>
      <w:r w:rsidR="00A5643C">
        <w:rPr>
          <w:rFonts w:ascii="Calibri" w:hAnsi="Calibri" w:cs="Calibri"/>
          <w:b/>
          <w:bCs/>
          <w:color w:val="000000"/>
          <w:sz w:val="24"/>
          <w:szCs w:val="24"/>
          <w:lang w:eastAsia="pt-BR"/>
        </w:rPr>
        <w:t>.</w:t>
      </w:r>
    </w:p>
    <w:p w14:paraId="399958A3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1559E697" w14:textId="77777777" w:rsidR="00615652" w:rsidRDefault="00615652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58CDE9D1" w14:textId="4AEA30AB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sz w:val="24"/>
          <w:szCs w:val="24"/>
          <w:lang w:eastAsia="pt-BR"/>
        </w:rPr>
        <w:t>A C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âmara Municipal de Varginha, Estado de Minas Gerais, por seus representantes aprova o seguinte</w:t>
      </w:r>
    </w:p>
    <w:p w14:paraId="1DB067B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hanging="566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6CD7B48D" w14:textId="28137062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b/>
          <w:bCs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DECRETO LEGISLATIVO:</w:t>
      </w:r>
    </w:p>
    <w:p w14:paraId="0528A0B3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</w:p>
    <w:p w14:paraId="02A99A72" w14:textId="6D1947C3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1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Fica concedido ao </w:t>
      </w: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SR</w:t>
      </w:r>
      <w:r w:rsidR="008C011C" w:rsidRPr="00447599">
        <w:rPr>
          <w:rFonts w:ascii="Calibri" w:hAnsi="Calibri" w:cs="Calibri"/>
          <w:b/>
          <w:bCs/>
          <w:sz w:val="24"/>
          <w:szCs w:val="24"/>
          <w:lang w:eastAsia="pt-BR"/>
        </w:rPr>
        <w:t xml:space="preserve">. </w:t>
      </w:r>
      <w:r w:rsidR="008C011C" w:rsidRPr="008C011C">
        <w:rPr>
          <w:rFonts w:ascii="Calibri" w:hAnsi="Calibri" w:cs="Calibri"/>
          <w:b/>
          <w:bCs/>
          <w:sz w:val="24"/>
          <w:szCs w:val="24"/>
          <w:lang w:eastAsia="pt-BR"/>
        </w:rPr>
        <w:t>PAULO ROBERTO PINHEIRO JÚNIOR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, </w:t>
      </w:r>
      <w:r w:rsidR="00873C32">
        <w:rPr>
          <w:rFonts w:ascii="Calibri" w:hAnsi="Calibri" w:cs="Calibri"/>
          <w:sz w:val="24"/>
          <w:szCs w:val="24"/>
          <w:lang w:eastAsia="pt-BR"/>
        </w:rPr>
        <w:t xml:space="preserve">a honraria </w:t>
      </w:r>
      <w:r w:rsidR="00A5643C">
        <w:rPr>
          <w:rFonts w:ascii="Calibri" w:hAnsi="Calibri" w:cs="Calibri"/>
          <w:sz w:val="24"/>
          <w:szCs w:val="24"/>
          <w:lang w:eastAsia="pt-BR"/>
        </w:rPr>
        <w:t>Comenda do Mérito Profissional da Segurança Pública</w:t>
      </w:r>
      <w:r w:rsidR="00873C32">
        <w:rPr>
          <w:rFonts w:ascii="Calibri" w:hAnsi="Calibri" w:cs="Calibri"/>
          <w:sz w:val="24"/>
          <w:szCs w:val="24"/>
          <w:lang w:eastAsia="pt-BR"/>
        </w:rPr>
        <w:t xml:space="preserve"> – Alferes Tiradentes</w:t>
      </w:r>
      <w:r w:rsidRPr="00447599">
        <w:rPr>
          <w:rFonts w:ascii="Calibri" w:hAnsi="Calibri" w:cs="Calibri"/>
          <w:sz w:val="24"/>
          <w:szCs w:val="24"/>
          <w:lang w:eastAsia="pt-BR"/>
        </w:rPr>
        <w:t>, pelos relevantes servi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ços prestados à comunidade.</w:t>
      </w:r>
    </w:p>
    <w:p w14:paraId="11EBECC5" w14:textId="7260E4B0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2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="00A5643C">
        <w:rPr>
          <w:rFonts w:ascii="Calibri" w:hAnsi="Calibri" w:cs="Calibri"/>
          <w:sz w:val="24"/>
          <w:szCs w:val="24"/>
          <w:lang w:eastAsia="pt-BR"/>
        </w:rPr>
        <w:t>A</w:t>
      </w:r>
      <w:r w:rsidRPr="00447599">
        <w:rPr>
          <w:rFonts w:ascii="Calibri" w:hAnsi="Calibri" w:cs="Calibri"/>
          <w:sz w:val="24"/>
          <w:szCs w:val="24"/>
          <w:lang w:eastAsia="pt-BR"/>
        </w:rPr>
        <w:t xml:space="preserve"> </w:t>
      </w:r>
      <w:r w:rsidR="00A5643C">
        <w:rPr>
          <w:rFonts w:ascii="Calibri" w:hAnsi="Calibri" w:cs="Calibri"/>
          <w:sz w:val="24"/>
          <w:szCs w:val="24"/>
          <w:lang w:eastAsia="pt-BR"/>
        </w:rPr>
        <w:t>Comenda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 xml:space="preserve"> de que trata o artigo anterior, será assinado pelos Senhores, Presidente da Câmara Municipal, Prefeito, Vice-prefeito e Vereadores.</w:t>
      </w:r>
    </w:p>
    <w:p w14:paraId="0FBE2AE8" w14:textId="64B73074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lang w:eastAsia="pt-BR"/>
        </w:rPr>
      </w:pPr>
      <w:r w:rsidRPr="00447599">
        <w:rPr>
          <w:rFonts w:ascii="Calibri" w:hAnsi="Calibri" w:cs="Calibri"/>
          <w:b/>
          <w:bCs/>
          <w:sz w:val="24"/>
          <w:szCs w:val="24"/>
          <w:lang w:eastAsia="pt-BR"/>
        </w:rPr>
        <w:t>Art. 3</w:t>
      </w:r>
      <w:r w:rsidRPr="00447599">
        <w:rPr>
          <w:rFonts w:ascii="Calibri" w:eastAsia="Times New Roman" w:hAnsi="Calibri" w:cs="Calibri"/>
          <w:b/>
          <w:bCs/>
          <w:sz w:val="24"/>
          <w:szCs w:val="24"/>
          <w:lang w:eastAsia="pt-BR"/>
        </w:rPr>
        <w:t xml:space="preserve">º </w:t>
      </w:r>
      <w:r w:rsidRPr="00447599">
        <w:rPr>
          <w:rFonts w:ascii="Calibri" w:hAnsi="Calibri" w:cs="Calibri"/>
          <w:sz w:val="24"/>
          <w:szCs w:val="24"/>
          <w:lang w:eastAsia="pt-BR"/>
        </w:rPr>
        <w:t>Este Decreto Legislativo entra em vigor na data de sua publica</w:t>
      </w:r>
      <w:r w:rsidRPr="00447599">
        <w:rPr>
          <w:rFonts w:ascii="Calibri" w:eastAsia="Times New Roman" w:hAnsi="Calibri" w:cs="Calibri"/>
          <w:sz w:val="24"/>
          <w:szCs w:val="24"/>
          <w:lang w:eastAsia="pt-BR"/>
        </w:rPr>
        <w:t>ção, revogadas as disposições em contrário.</w:t>
      </w:r>
    </w:p>
    <w:p w14:paraId="13C32AA7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4BB7EE37" w14:textId="1C4D5F0B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A564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17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A564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dezembr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6A3A7E7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1123D79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3CD252C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4017D723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6DA51E7F" w14:textId="3978A616" w:rsidR="00615652" w:rsidRPr="00916655" w:rsidRDefault="008C011C" w:rsidP="00615652">
      <w:pPr>
        <w:spacing w:after="0"/>
        <w:jc w:val="center"/>
        <w:rPr>
          <w:rFonts w:cstheme="minorHAnsi"/>
          <w:b/>
          <w:sz w:val="24"/>
          <w:szCs w:val="24"/>
        </w:rPr>
      </w:pPr>
      <w:bookmarkStart w:id="0" w:name="_Hlk216788884"/>
      <w:r>
        <w:rPr>
          <w:rFonts w:cstheme="minorHAnsi"/>
          <w:b/>
          <w:bCs/>
          <w:color w:val="000000"/>
          <w:sz w:val="24"/>
          <w:szCs w:val="24"/>
          <w:lang w:eastAsia="pt-BR"/>
        </w:rPr>
        <w:t>Alexandre Prado</w:t>
      </w:r>
    </w:p>
    <w:p w14:paraId="728FE498" w14:textId="77777777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bookmarkEnd w:id="0"/>
    <w:p w14:paraId="2EBE64A4" w14:textId="617F5561" w:rsidR="00615652" w:rsidRDefault="00615652">
      <w:pP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br w:type="page"/>
      </w:r>
    </w:p>
    <w:p w14:paraId="206884BD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center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  <w:r w:rsidRPr="00447599"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  <w:lastRenderedPageBreak/>
        <w:t>JUSTIFICATIVA</w:t>
      </w:r>
    </w:p>
    <w:p w14:paraId="228F55EB" w14:textId="77777777" w:rsidR="00447599" w:rsidRPr="00447599" w:rsidRDefault="00447599" w:rsidP="006156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071"/>
          <w:tab w:val="left" w:pos="9912"/>
        </w:tabs>
        <w:autoSpaceDE w:val="0"/>
        <w:autoSpaceDN w:val="0"/>
        <w:adjustRightInd w:val="0"/>
        <w:spacing w:after="0"/>
        <w:jc w:val="both"/>
        <w:rPr>
          <w:rFonts w:ascii="Calibri" w:hAnsi="Calibri" w:cs="Calibri"/>
          <w:b/>
          <w:bCs/>
          <w:color w:val="000000"/>
          <w:sz w:val="24"/>
          <w:szCs w:val="24"/>
          <w:shd w:val="clear" w:color="auto" w:fill="FFFFFF"/>
          <w:lang w:eastAsia="pt-BR"/>
        </w:rPr>
      </w:pPr>
    </w:p>
    <w:p w14:paraId="34387C9A" w14:textId="77777777" w:rsidR="008C011C" w:rsidRDefault="008C011C" w:rsidP="00A5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8C011C">
        <w:rPr>
          <w:rFonts w:cstheme="minorHAnsi"/>
          <w:sz w:val="24"/>
          <w:szCs w:val="24"/>
        </w:rPr>
        <w:t xml:space="preserve">Paulo Roberto Pinheiro Júnior nasceu em 13 de abril de 1989, na cidade de Campos Gerais, em Minas Gerais. Filho de pai militar e mãe do lar, mudou-se ainda na infância para o município de Varginha, onde passou a residir a partir dos três anos de idade. Em sua formação escolar, estudou nas instituições Escola Municipal José Augusto de Paiva e Escola Estadual Professor Antônio Domingues Chaves, concluindo posteriormente o ensino médio no Colégio Batista, também em Varginha. </w:t>
      </w:r>
    </w:p>
    <w:p w14:paraId="040388EE" w14:textId="77777777" w:rsidR="008C011C" w:rsidRDefault="008C011C" w:rsidP="00A5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8C011C">
        <w:rPr>
          <w:rFonts w:cstheme="minorHAnsi"/>
          <w:sz w:val="24"/>
          <w:szCs w:val="24"/>
        </w:rPr>
        <w:t xml:space="preserve">Ainda jovem, destacou-se pelo comprometimento e pela disciplina, sendo aprovado em três concursos públicos: Sargento do Exército Brasileiro, Soldado da Polícia Militar de Minas Gerais e Escrivão da Polícia Civil de Minas Gerais, carreira que escolheu seguir. Foi aprovado no concurso público para Escrivão de Polícia em 2007, concluindo o curso de formação e iniciando sua trajetória na Polícia Civil de Minas Gerais em 2008, aos 18 anos de idade. </w:t>
      </w:r>
    </w:p>
    <w:p w14:paraId="61E12F53" w14:textId="77777777" w:rsidR="008C011C" w:rsidRDefault="008C011C" w:rsidP="00A5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8C011C">
        <w:rPr>
          <w:rFonts w:cstheme="minorHAnsi"/>
          <w:sz w:val="24"/>
          <w:szCs w:val="24"/>
        </w:rPr>
        <w:t>Atualmente, acumula 17 anos de dedicação ao serviço público, exercendo suas funções com responsabilidade e compromisso. É Escrivão de Polícia Nível III e, desde outubro de 2019, ocupa o cargo de Chefe de Cartório da 2ª Delegacia Regional de Polícia Civil de Varginha, onde atua com destacada experiência na gestão administrativa e operacional da unidade. É graduado em Direito pela FACECA – Faculdade Cenecista de Varginha, curso concluído em 2014.</w:t>
      </w:r>
    </w:p>
    <w:p w14:paraId="637097A0" w14:textId="77777777" w:rsidR="008C011C" w:rsidRDefault="008C011C" w:rsidP="00A5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8C011C">
        <w:rPr>
          <w:rFonts w:cstheme="minorHAnsi"/>
          <w:sz w:val="24"/>
          <w:szCs w:val="24"/>
        </w:rPr>
        <w:t xml:space="preserve"> Ao longo de sua carreira, foi aprovado em diversos programas de aperfeiçoamento promovidos pela Academia de Polícia Civil de Minas Gerais, entre os quais se destacam o Curso de Aperfeiçoamento Policial, o Curso de Chefia da Polícia Civil, além de capacitações técnicas em múltiplas áreas da atividade policial. </w:t>
      </w:r>
    </w:p>
    <w:p w14:paraId="4FC811B9" w14:textId="77777777" w:rsidR="008C011C" w:rsidRDefault="008C011C" w:rsidP="00A5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8C011C">
        <w:rPr>
          <w:rFonts w:cstheme="minorHAnsi"/>
          <w:sz w:val="24"/>
          <w:szCs w:val="24"/>
        </w:rPr>
        <w:t xml:space="preserve">Sua trajetória evidencia firme compromisso com a segurança pública, com o aprimoramento profissional contínuo e com o fortalecimento das instituições do Estado. </w:t>
      </w:r>
    </w:p>
    <w:p w14:paraId="53072046" w14:textId="495CC30B" w:rsidR="00A5643C" w:rsidRPr="008C011C" w:rsidRDefault="008C011C" w:rsidP="008C01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cstheme="minorHAnsi"/>
          <w:sz w:val="24"/>
          <w:szCs w:val="24"/>
        </w:rPr>
      </w:pPr>
      <w:r w:rsidRPr="008C011C">
        <w:rPr>
          <w:rFonts w:cstheme="minorHAnsi"/>
          <w:sz w:val="24"/>
          <w:szCs w:val="24"/>
        </w:rPr>
        <w:t>Como Chefe de Cartório, destaca-se também pela capacidade de gestão e resolução de demandas complexas, atuando de forma integrada com o Poder Judiciário, o Ministério Público e a Ordem dos Advogados do Brasil, contribuindo para a modernização e a desburocratização de serviços, bem como para a melhoria das rotinas de trabalho</w:t>
      </w:r>
      <w:r w:rsidR="00A5643C" w:rsidRPr="00A5643C">
        <w:rPr>
          <w:rFonts w:cstheme="minorHAnsi"/>
          <w:sz w:val="24"/>
          <w:szCs w:val="24"/>
        </w:rPr>
        <w:t>.</w:t>
      </w:r>
    </w:p>
    <w:p w14:paraId="50ED617F" w14:textId="77777777" w:rsidR="00A5643C" w:rsidRPr="00447599" w:rsidRDefault="00A5643C" w:rsidP="00A5643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/>
        <w:ind w:firstLine="1418"/>
        <w:jc w:val="both"/>
        <w:rPr>
          <w:rFonts w:ascii="Calibri" w:hAnsi="Calibri" w:cs="Calibri"/>
          <w:sz w:val="24"/>
          <w:szCs w:val="24"/>
          <w:shd w:val="clear" w:color="auto" w:fill="FFFFFF"/>
          <w:lang w:eastAsia="pt-BR"/>
        </w:rPr>
      </w:pPr>
    </w:p>
    <w:p w14:paraId="7E5B65D7" w14:textId="4A6BD19E" w:rsidR="00615652" w:rsidRPr="00916655" w:rsidRDefault="00615652" w:rsidP="00615652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A564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17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</w:t>
      </w:r>
      <w:r w:rsidR="00A5643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dezembr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5</w:t>
      </w:r>
      <w:r w:rsidRPr="00916655">
        <w:rPr>
          <w:rFonts w:cstheme="minorHAnsi"/>
          <w:b/>
          <w:sz w:val="24"/>
          <w:szCs w:val="24"/>
        </w:rPr>
        <w:t>.</w:t>
      </w:r>
    </w:p>
    <w:p w14:paraId="135EDF6C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39ADDE8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5E3E5534" w14:textId="77777777" w:rsidR="00615652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18579145" w14:textId="77777777" w:rsidR="00615652" w:rsidRPr="00916655" w:rsidRDefault="00615652" w:rsidP="00615652">
      <w:pPr>
        <w:spacing w:after="0"/>
        <w:jc w:val="both"/>
        <w:rPr>
          <w:rFonts w:cstheme="minorHAnsi"/>
          <w:b/>
          <w:sz w:val="24"/>
          <w:szCs w:val="24"/>
        </w:rPr>
      </w:pPr>
    </w:p>
    <w:p w14:paraId="74EDDEE2" w14:textId="77777777" w:rsidR="00A5643C" w:rsidRPr="00916655" w:rsidRDefault="00A5643C" w:rsidP="00A5643C">
      <w:pPr>
        <w:spacing w:after="0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EDUARDO BENEDITO OTTONI FILHO</w:t>
      </w:r>
      <w:r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–</w:t>
      </w:r>
      <w:r w:rsidRPr="00F325AC">
        <w:rPr>
          <w:rFonts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cstheme="minorHAnsi"/>
          <w:b/>
          <w:bCs/>
          <w:color w:val="000000"/>
          <w:sz w:val="24"/>
          <w:szCs w:val="24"/>
          <w:lang w:eastAsia="pt-BR"/>
        </w:rPr>
        <w:t>DUDU OTTONI</w:t>
      </w:r>
    </w:p>
    <w:p w14:paraId="648C8A00" w14:textId="77777777" w:rsidR="00A5643C" w:rsidRPr="00916655" w:rsidRDefault="00A5643C" w:rsidP="00A5643C">
      <w:pPr>
        <w:spacing w:after="0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Vereador</w:t>
      </w:r>
    </w:p>
    <w:p w14:paraId="1163C5E1" w14:textId="02904D30" w:rsidR="008C6B6F" w:rsidRPr="00615652" w:rsidRDefault="008C6B6F" w:rsidP="00A5643C">
      <w:pPr>
        <w:spacing w:after="0"/>
        <w:jc w:val="center"/>
        <w:rPr>
          <w:rFonts w:cstheme="minorHAnsi"/>
          <w:b/>
          <w:sz w:val="24"/>
          <w:szCs w:val="24"/>
        </w:rPr>
      </w:pPr>
    </w:p>
    <w:sectPr w:rsidR="008C6B6F" w:rsidRPr="00615652" w:rsidSect="00F21303">
      <w:headerReference w:type="default" r:id="rId6"/>
      <w:footerReference w:type="default" r:id="rId7"/>
      <w:pgSz w:w="11907" w:h="16840" w:code="9"/>
      <w:pgMar w:top="2552" w:right="1134" w:bottom="1418" w:left="1418" w:header="851" w:footer="624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7D88C0" w14:textId="77777777" w:rsidR="00190195" w:rsidRDefault="00190195">
      <w:pPr>
        <w:spacing w:after="0"/>
      </w:pPr>
      <w:r>
        <w:separator/>
      </w:r>
    </w:p>
  </w:endnote>
  <w:endnote w:type="continuationSeparator" w:id="0">
    <w:p w14:paraId="2309ED2F" w14:textId="77777777" w:rsidR="00190195" w:rsidRDefault="0019019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23A75" w14:textId="3BBD902A" w:rsidR="006F773E" w:rsidRPr="00036EDA" w:rsidRDefault="00447599" w:rsidP="00036EDA">
    <w:pPr>
      <w:pStyle w:val="Standard"/>
      <w:tabs>
        <w:tab w:val="center" w:pos="4419"/>
        <w:tab w:val="right" w:pos="9071"/>
      </w:tabs>
      <w:jc w:val="center"/>
      <w:rPr>
        <w:rFonts w:asciiTheme="minorHAnsi" w:hAnsiTheme="minorHAnsi" w:cstheme="minorHAnsi"/>
        <w:lang w:val="en-US"/>
      </w:rPr>
    </w:pPr>
    <w:r w:rsidRPr="00036EDA">
      <w:rPr>
        <w:rFonts w:asciiTheme="minorHAnsi" w:hAnsiTheme="minorHAnsi" w:cstheme="minorHAnsi"/>
        <w:lang w:val="en-US"/>
      </w:rPr>
      <w:fldChar w:fldCharType="begin"/>
    </w:r>
    <w:r w:rsidRPr="00036EDA">
      <w:rPr>
        <w:rFonts w:asciiTheme="minorHAnsi" w:hAnsiTheme="minorHAnsi" w:cstheme="minorHAnsi"/>
        <w:lang w:val="en-US"/>
      </w:rPr>
      <w:instrText xml:space="preserve"> PAGE \* Arabic </w:instrText>
    </w:r>
    <w:r w:rsidRPr="00036EDA">
      <w:rPr>
        <w:rFonts w:asciiTheme="minorHAnsi" w:hAnsiTheme="minorHAnsi" w:cstheme="minorHAnsi"/>
        <w:lang w:val="en-US"/>
      </w:rPr>
      <w:fldChar w:fldCharType="separate"/>
    </w:r>
    <w:r w:rsidR="00C01857" w:rsidRPr="00036EDA">
      <w:rPr>
        <w:rFonts w:asciiTheme="minorHAnsi" w:hAnsiTheme="minorHAnsi" w:cstheme="minorHAnsi"/>
        <w:noProof/>
        <w:lang w:val="en-US"/>
      </w:rPr>
      <w:t>2</w:t>
    </w:r>
    <w:r w:rsidRPr="00036EDA">
      <w:rPr>
        <w:rFonts w:asciiTheme="minorHAnsi" w:hAnsiTheme="minorHAnsi"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F9568" w14:textId="77777777" w:rsidR="00190195" w:rsidRDefault="00190195">
      <w:pPr>
        <w:spacing w:after="0"/>
      </w:pPr>
      <w:r>
        <w:separator/>
      </w:r>
    </w:p>
  </w:footnote>
  <w:footnote w:type="continuationSeparator" w:id="0">
    <w:p w14:paraId="71C27AB9" w14:textId="77777777" w:rsidR="00190195" w:rsidRDefault="0019019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07C35" w14:textId="77777777" w:rsidR="006F773E" w:rsidRPr="00036EDA" w:rsidRDefault="006F773E">
    <w:pPr>
      <w:pStyle w:val="Standard"/>
      <w:tabs>
        <w:tab w:val="center" w:pos="4419"/>
        <w:tab w:val="right" w:pos="9071"/>
      </w:tabs>
      <w:rPr>
        <w:rFonts w:asciiTheme="minorHAnsi" w:hAnsiTheme="minorHAnsi" w:cstheme="minorHAnsi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599"/>
    <w:rsid w:val="00036EDA"/>
    <w:rsid w:val="000A0BE2"/>
    <w:rsid w:val="000E4046"/>
    <w:rsid w:val="00190195"/>
    <w:rsid w:val="00447599"/>
    <w:rsid w:val="004815D3"/>
    <w:rsid w:val="004D0590"/>
    <w:rsid w:val="00572680"/>
    <w:rsid w:val="00615652"/>
    <w:rsid w:val="006A7BC0"/>
    <w:rsid w:val="006F773E"/>
    <w:rsid w:val="00730ACF"/>
    <w:rsid w:val="00812118"/>
    <w:rsid w:val="00857853"/>
    <w:rsid w:val="00873C32"/>
    <w:rsid w:val="008C011C"/>
    <w:rsid w:val="008C6B6F"/>
    <w:rsid w:val="00965E1E"/>
    <w:rsid w:val="009901AA"/>
    <w:rsid w:val="00A5643C"/>
    <w:rsid w:val="00A7246E"/>
    <w:rsid w:val="00A7421D"/>
    <w:rsid w:val="00B31226"/>
    <w:rsid w:val="00C01857"/>
    <w:rsid w:val="00C2603E"/>
    <w:rsid w:val="00D1749E"/>
    <w:rsid w:val="00E03C71"/>
    <w:rsid w:val="00EB3435"/>
    <w:rsid w:val="00F21303"/>
    <w:rsid w:val="00FF0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84291"/>
  <w15:chartTrackingRefBased/>
  <w15:docId w15:val="{C811E831-C4AC-478E-93E7-D189AF7D8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47599"/>
    <w:pPr>
      <w:autoSpaceDE w:val="0"/>
      <w:autoSpaceDN w:val="0"/>
      <w:adjustRightInd w:val="0"/>
      <w:spacing w:after="0"/>
    </w:pPr>
    <w:rPr>
      <w:rFonts w:ascii="Times New Roman" w:hAnsi="Times New Roman" w:cs="Times New Roman"/>
      <w:sz w:val="20"/>
      <w:szCs w:val="20"/>
      <w:lang w:val="x-none"/>
    </w:rPr>
  </w:style>
  <w:style w:type="paragraph" w:customStyle="1" w:styleId="Normal0">
    <w:name w:val="[Normal]"/>
    <w:uiPriority w:val="99"/>
    <w:rsid w:val="00447599"/>
    <w:pPr>
      <w:widowControl w:val="0"/>
      <w:autoSpaceDE w:val="0"/>
      <w:autoSpaceDN w:val="0"/>
      <w:adjustRightInd w:val="0"/>
      <w:spacing w:after="0"/>
    </w:pPr>
    <w:rPr>
      <w:rFonts w:ascii="Arial" w:hAnsi="Arial" w:cs="Arial"/>
      <w:sz w:val="24"/>
      <w:szCs w:val="24"/>
      <w:lang w:val="x-none"/>
    </w:rPr>
  </w:style>
  <w:style w:type="character" w:styleId="nfase">
    <w:name w:val="Emphasis"/>
    <w:basedOn w:val="Fontepargpadro"/>
    <w:uiPriority w:val="99"/>
    <w:qFormat/>
    <w:rsid w:val="00447599"/>
    <w:rPr>
      <w:i/>
      <w:iCs/>
    </w:rPr>
  </w:style>
  <w:style w:type="paragraph" w:styleId="PargrafodaLista">
    <w:name w:val="List Paragraph"/>
    <w:basedOn w:val="Normal"/>
    <w:uiPriority w:val="99"/>
    <w:qFormat/>
    <w:rsid w:val="00447599"/>
    <w:pPr>
      <w:autoSpaceDE w:val="0"/>
      <w:autoSpaceDN w:val="0"/>
      <w:adjustRightInd w:val="0"/>
      <w:spacing w:after="200" w:line="276" w:lineRule="auto"/>
      <w:ind w:left="720"/>
    </w:pPr>
    <w:rPr>
      <w:rFonts w:ascii="Calibri" w:hAnsi="Calibri" w:cs="Calibri"/>
      <w:lang w:val="x-none"/>
    </w:rPr>
  </w:style>
  <w:style w:type="paragraph" w:styleId="Cabealho">
    <w:name w:val="header"/>
    <w:basedOn w:val="Normal"/>
    <w:link w:val="Cabealho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EB3435"/>
  </w:style>
  <w:style w:type="paragraph" w:styleId="Rodap">
    <w:name w:val="footer"/>
    <w:basedOn w:val="Normal"/>
    <w:link w:val="RodapChar"/>
    <w:uiPriority w:val="99"/>
    <w:unhideWhenUsed/>
    <w:rsid w:val="00EB3435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EB34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489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Gabinete 01.2</cp:lastModifiedBy>
  <cp:revision>4</cp:revision>
  <dcterms:created xsi:type="dcterms:W3CDTF">2025-12-16T17:49:00Z</dcterms:created>
  <dcterms:modified xsi:type="dcterms:W3CDTF">2025-12-16T19:48:00Z</dcterms:modified>
</cp:coreProperties>
</file>