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9572" w14:textId="63E3B71A" w:rsidR="00A029A0" w:rsidRPr="00154480" w:rsidRDefault="00260DEC" w:rsidP="00260DEC">
      <w:pPr>
        <w:tabs>
          <w:tab w:val="right" w:pos="2552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54480">
        <w:rPr>
          <w:rFonts w:cstheme="minorHAnsi"/>
          <w:b/>
          <w:bCs/>
          <w:sz w:val="24"/>
          <w:szCs w:val="24"/>
        </w:rPr>
        <w:t xml:space="preserve">Projeto de Lei </w:t>
      </w:r>
      <w:r w:rsidRPr="0015448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 w:rsidRPr="0015448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  <w:t>/202</w:t>
      </w:r>
      <w:r w:rsidR="00583D6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</w:p>
    <w:p w14:paraId="4D9657FC" w14:textId="77777777" w:rsidR="00A029A0" w:rsidRPr="00154480" w:rsidRDefault="00A029A0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4B197C" w14:textId="77777777" w:rsidR="00260DEC" w:rsidRPr="00154480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24B4834" w14:textId="01DEDE05" w:rsidR="00863E7D" w:rsidRPr="00154480" w:rsidRDefault="00EB769C" w:rsidP="00154480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INSTITUI A CAMPANHA MUNICIPAL DE CONSCIENTIZAÇÃO “NÃO DÊ ESMOLA, DOE DIGNIDADE” NO MUNICÍPIO DE VARGINHA.</w:t>
      </w:r>
    </w:p>
    <w:p w14:paraId="42FABCEA" w14:textId="77777777" w:rsidR="00260DEC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880D7AC" w14:textId="77777777" w:rsidR="005D0527" w:rsidRPr="00154480" w:rsidRDefault="005D0527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5C9410" w14:textId="2154E539" w:rsidR="00E6515F" w:rsidRPr="00154480" w:rsidRDefault="00863E7D" w:rsidP="00260DE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154480"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50EA6D3C" w14:textId="4C6D731C" w:rsidR="00863E7D" w:rsidRPr="00154480" w:rsidRDefault="00863E7D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DE5CA9F" w14:textId="5F8CC243" w:rsidR="00863E7D" w:rsidRDefault="00863E7D" w:rsidP="00334570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154480">
        <w:rPr>
          <w:rFonts w:cstheme="minorHAnsi"/>
          <w:b/>
          <w:bCs/>
          <w:sz w:val="24"/>
          <w:szCs w:val="24"/>
        </w:rPr>
        <w:t>APROVA:</w:t>
      </w:r>
    </w:p>
    <w:p w14:paraId="1C4D92FE" w14:textId="77777777" w:rsidR="00B32E37" w:rsidRDefault="00B32E37" w:rsidP="00334570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</w:p>
    <w:p w14:paraId="6DCF2FAA" w14:textId="5DF81518" w:rsid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b/>
          <w:bCs/>
          <w:sz w:val="24"/>
          <w:szCs w:val="24"/>
        </w:rPr>
        <w:t>Art. 1º</w:t>
      </w:r>
      <w:r w:rsidR="005D0527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32E37">
        <w:rPr>
          <w:rFonts w:cstheme="minorHAnsi"/>
          <w:sz w:val="24"/>
          <w:szCs w:val="24"/>
        </w:rPr>
        <w:t>Fica instituída, no âmbito do Município de Varginha, a Campanha Municipal de Conscientização “Não Dê Esmola, Doe Dignidade”, com caráter educativo e orientativo, destinada a conscientizar a população sobre os impactos sociais da prática de dar esmolas em vias públicas.</w:t>
      </w:r>
    </w:p>
    <w:p w14:paraId="5A6B2336" w14:textId="77777777" w:rsidR="005D0527" w:rsidRPr="00B32E37" w:rsidRDefault="005D052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6CCE27B2" w14:textId="114E2B2A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b/>
          <w:bCs/>
          <w:sz w:val="24"/>
          <w:szCs w:val="24"/>
        </w:rPr>
        <w:t>Art. 2º</w:t>
      </w:r>
      <w:r w:rsidR="005D0527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32E37">
        <w:rPr>
          <w:rFonts w:cstheme="minorHAnsi"/>
          <w:sz w:val="24"/>
          <w:szCs w:val="24"/>
        </w:rPr>
        <w:t>A campanha tem como objetivos:</w:t>
      </w:r>
    </w:p>
    <w:p w14:paraId="3BD5C2D0" w14:textId="21468AF2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sz w:val="24"/>
          <w:szCs w:val="24"/>
        </w:rPr>
        <w:t>I – conscientizar a população de que a doação de esmolas pode</w:t>
      </w:r>
      <w:r w:rsidR="009C1D13">
        <w:rPr>
          <w:rFonts w:cstheme="minorHAnsi"/>
          <w:sz w:val="24"/>
          <w:szCs w:val="24"/>
        </w:rPr>
        <w:t>, eventualmente,</w:t>
      </w:r>
      <w:r w:rsidRPr="00B32E37">
        <w:rPr>
          <w:rFonts w:cstheme="minorHAnsi"/>
          <w:sz w:val="24"/>
          <w:szCs w:val="24"/>
        </w:rPr>
        <w:t xml:space="preserve"> contribuir para a manutenção da mendicância e da vulnerabilidade social;</w:t>
      </w:r>
    </w:p>
    <w:p w14:paraId="129F75D0" w14:textId="77777777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sz w:val="24"/>
          <w:szCs w:val="24"/>
        </w:rPr>
        <w:t>II – incentivar formas alternativas de solidariedade, por meio do encaminhamento de pessoas em situação de rua aos serviços de assistência social existentes no Município;</w:t>
      </w:r>
    </w:p>
    <w:p w14:paraId="0A7774A6" w14:textId="77777777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sz w:val="24"/>
          <w:szCs w:val="24"/>
        </w:rPr>
        <w:t>III – promover a cidadania responsável e a valorização da dignidade humana;</w:t>
      </w:r>
    </w:p>
    <w:p w14:paraId="23C2ADBE" w14:textId="77777777" w:rsid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sz w:val="24"/>
          <w:szCs w:val="24"/>
        </w:rPr>
        <w:t>IV – divulgar os canais oficiais de atendimento e apoio social disponíveis no Município de Varginha.</w:t>
      </w:r>
    </w:p>
    <w:p w14:paraId="415E6336" w14:textId="77777777" w:rsidR="005D0527" w:rsidRPr="00B32E37" w:rsidRDefault="005D052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78C2138E" w14:textId="7EDAB4E2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b/>
          <w:bCs/>
          <w:sz w:val="24"/>
          <w:szCs w:val="24"/>
        </w:rPr>
        <w:t>Art. 3º</w:t>
      </w:r>
      <w:r w:rsidR="005D0527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32E37">
        <w:rPr>
          <w:rFonts w:cstheme="minorHAnsi"/>
          <w:sz w:val="24"/>
          <w:szCs w:val="24"/>
        </w:rPr>
        <w:t>Para fins de eficácia da campanha, poderá o Poder Executivo Municipal executar as seguintes ações:</w:t>
      </w:r>
    </w:p>
    <w:p w14:paraId="48751769" w14:textId="77777777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sz w:val="24"/>
          <w:szCs w:val="24"/>
        </w:rPr>
        <w:t>I – promover ações educativas e informativas, por meio de campanhas institucionais, materiais gráficos ou digitais;</w:t>
      </w:r>
    </w:p>
    <w:p w14:paraId="4F0FF57B" w14:textId="77777777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sz w:val="24"/>
          <w:szCs w:val="24"/>
        </w:rPr>
        <w:t>II – instalar placas informativas e educativas em locais de maior concentração de pedintes, especialmente em áreas de grande circulação de pessoas;</w:t>
      </w:r>
    </w:p>
    <w:p w14:paraId="32493D76" w14:textId="77777777" w:rsid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sz w:val="24"/>
          <w:szCs w:val="24"/>
        </w:rPr>
        <w:t>III – divulgar informações sobre os serviços municipais de assistência social e os meios adequados de encaminhamento de pessoas em situação de vulnerabilidade.</w:t>
      </w:r>
    </w:p>
    <w:p w14:paraId="1DAA918B" w14:textId="77777777" w:rsidR="005D0527" w:rsidRPr="00B32E37" w:rsidRDefault="005D052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0B589CB1" w14:textId="275A3F02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b/>
          <w:bCs/>
          <w:sz w:val="24"/>
          <w:szCs w:val="24"/>
        </w:rPr>
        <w:t>Art. 4º</w:t>
      </w:r>
      <w:r w:rsidR="005D0527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32E37">
        <w:rPr>
          <w:rFonts w:cstheme="minorHAnsi"/>
          <w:sz w:val="24"/>
          <w:szCs w:val="24"/>
        </w:rPr>
        <w:t>Para a execução e fortalecimento da Campanha Municipal de Conscientização, poderá o Poder Executivo Municipal firmar parcerias, convênios ou cooperações institucionais, observado o interesse público, com:</w:t>
      </w:r>
    </w:p>
    <w:p w14:paraId="617FEA92" w14:textId="77777777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sz w:val="24"/>
          <w:szCs w:val="24"/>
        </w:rPr>
        <w:t>I – associações comerciais, empresariais e entidades representativas do comércio e da indústria;</w:t>
      </w:r>
    </w:p>
    <w:p w14:paraId="0356CCB1" w14:textId="77777777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sz w:val="24"/>
          <w:szCs w:val="24"/>
        </w:rPr>
        <w:t>II – entidades da sociedade civil organizada, organizações sociais, associações e instituições filantrópicas;</w:t>
      </w:r>
    </w:p>
    <w:p w14:paraId="33F75A20" w14:textId="77777777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sz w:val="24"/>
          <w:szCs w:val="24"/>
        </w:rPr>
        <w:lastRenderedPageBreak/>
        <w:t>III – Forças de Segurança Pública, no âmbito municipal, estadual ou federal;</w:t>
      </w:r>
    </w:p>
    <w:p w14:paraId="33493D77" w14:textId="77777777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sz w:val="24"/>
          <w:szCs w:val="24"/>
        </w:rPr>
        <w:t>IV – Ministério Público;</w:t>
      </w:r>
    </w:p>
    <w:p w14:paraId="1BC7CEC8" w14:textId="77777777" w:rsid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sz w:val="24"/>
          <w:szCs w:val="24"/>
        </w:rPr>
        <w:t>V – órgãos e entidades da Administração Pública Municipal, Estadual e Federal.</w:t>
      </w:r>
    </w:p>
    <w:p w14:paraId="6BD26C43" w14:textId="77777777" w:rsidR="005D0527" w:rsidRPr="00B32E37" w:rsidRDefault="005D052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55953290" w14:textId="4C3001C6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b/>
          <w:bCs/>
          <w:sz w:val="24"/>
          <w:szCs w:val="24"/>
        </w:rPr>
        <w:t>Art. 5º</w:t>
      </w:r>
      <w:r w:rsidR="005D0527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32E37">
        <w:rPr>
          <w:rFonts w:cstheme="minorHAnsi"/>
          <w:sz w:val="24"/>
          <w:szCs w:val="24"/>
        </w:rPr>
        <w:t>As parcerias previstas no artigo anterior poderão compreender, entre outras, as seguintes formas de colaboração, sem caráter obrigatório:</w:t>
      </w:r>
    </w:p>
    <w:p w14:paraId="57C1AACF" w14:textId="77777777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sz w:val="24"/>
          <w:szCs w:val="24"/>
        </w:rPr>
        <w:t>I – Poder Público Municipal:</w:t>
      </w:r>
    </w:p>
    <w:p w14:paraId="3BC2A1A3" w14:textId="77777777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sz w:val="24"/>
          <w:szCs w:val="24"/>
        </w:rPr>
        <w:t>a) coordenação geral da campanha;</w:t>
      </w:r>
    </w:p>
    <w:p w14:paraId="34BFCD45" w14:textId="77777777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sz w:val="24"/>
          <w:szCs w:val="24"/>
        </w:rPr>
        <w:t>b) definição das diretrizes, conteúdos educativos e locais estratégicos;</w:t>
      </w:r>
    </w:p>
    <w:p w14:paraId="3D32AEDA" w14:textId="77777777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sz w:val="24"/>
          <w:szCs w:val="24"/>
        </w:rPr>
        <w:t>c) articulação entre as secretarias e órgãos municipais envolvidos;</w:t>
      </w:r>
    </w:p>
    <w:p w14:paraId="5C6AB26B" w14:textId="77777777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sz w:val="24"/>
          <w:szCs w:val="24"/>
        </w:rPr>
        <w:t>II – Associações comerciais e entidades empresariais:</w:t>
      </w:r>
    </w:p>
    <w:p w14:paraId="044B88D1" w14:textId="77777777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sz w:val="24"/>
          <w:szCs w:val="24"/>
        </w:rPr>
        <w:t>a) apoio na divulgação da campanha junto aos estabelecimentos comerciais;</w:t>
      </w:r>
    </w:p>
    <w:p w14:paraId="60CC7A83" w14:textId="77777777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sz w:val="24"/>
          <w:szCs w:val="24"/>
        </w:rPr>
        <w:t>b) afixação voluntária de materiais informativos;</w:t>
      </w:r>
    </w:p>
    <w:p w14:paraId="1F84E376" w14:textId="77777777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sz w:val="24"/>
          <w:szCs w:val="24"/>
        </w:rPr>
        <w:t>c) colaboração em ações educativas no ambiente comercial;</w:t>
      </w:r>
    </w:p>
    <w:p w14:paraId="4816E09C" w14:textId="77777777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sz w:val="24"/>
          <w:szCs w:val="24"/>
        </w:rPr>
        <w:t>III – Entidades da sociedade civil e instituições filantrópicas:</w:t>
      </w:r>
    </w:p>
    <w:p w14:paraId="30B3AA19" w14:textId="77777777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sz w:val="24"/>
          <w:szCs w:val="24"/>
        </w:rPr>
        <w:t>a) apoio na conscientização comunitária;</w:t>
      </w:r>
    </w:p>
    <w:p w14:paraId="77914A5C" w14:textId="77777777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sz w:val="24"/>
          <w:szCs w:val="24"/>
        </w:rPr>
        <w:t>b) orientação e encaminhamento de pessoas em situação de vulnerabilidade aos serviços adequados;</w:t>
      </w:r>
    </w:p>
    <w:p w14:paraId="1BDE9DFD" w14:textId="77777777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sz w:val="24"/>
          <w:szCs w:val="24"/>
        </w:rPr>
        <w:t>IV – Forças de Segurança Pública:</w:t>
      </w:r>
    </w:p>
    <w:p w14:paraId="465FC269" w14:textId="77777777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sz w:val="24"/>
          <w:szCs w:val="24"/>
        </w:rPr>
        <w:t>a) apoio institucional e orientativo, quando necessário;</w:t>
      </w:r>
    </w:p>
    <w:p w14:paraId="62B20544" w14:textId="77777777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sz w:val="24"/>
          <w:szCs w:val="24"/>
        </w:rPr>
        <w:t>b) colaboração na organização do espaço urbano, respeitados os direitos humanos e a legislação vigente;</w:t>
      </w:r>
    </w:p>
    <w:p w14:paraId="6280FAB6" w14:textId="77777777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sz w:val="24"/>
          <w:szCs w:val="24"/>
        </w:rPr>
        <w:t>V – Ministério Público:</w:t>
      </w:r>
    </w:p>
    <w:p w14:paraId="091EFF5F" w14:textId="77777777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sz w:val="24"/>
          <w:szCs w:val="24"/>
        </w:rPr>
        <w:t>a) atuação institucional de caráter orientativo e fiscalizador, dentro de suas atribuições legais;</w:t>
      </w:r>
    </w:p>
    <w:p w14:paraId="05379E88" w14:textId="77777777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sz w:val="24"/>
          <w:szCs w:val="24"/>
        </w:rPr>
        <w:t>VI – Órgãos estaduais e federais:</w:t>
      </w:r>
    </w:p>
    <w:p w14:paraId="41C971AB" w14:textId="77777777" w:rsid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sz w:val="24"/>
          <w:szCs w:val="24"/>
        </w:rPr>
        <w:t>a) cooperação técnica e institucional, quando cabível, para fortalecimento das políticas públicas de assistência social.</w:t>
      </w:r>
    </w:p>
    <w:p w14:paraId="704BBE24" w14:textId="77777777" w:rsidR="005D0527" w:rsidRPr="00B32E37" w:rsidRDefault="005D052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598801C4" w14:textId="68C0DECC" w:rsidR="00B32E37" w:rsidRPr="005D0527" w:rsidRDefault="00B32E37" w:rsidP="005D0527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b/>
          <w:bCs/>
          <w:sz w:val="24"/>
          <w:szCs w:val="24"/>
        </w:rPr>
        <w:t>Art. 6º</w:t>
      </w:r>
      <w:r w:rsidR="005D0527">
        <w:rPr>
          <w:rFonts w:cstheme="minorHAnsi"/>
          <w:b/>
          <w:bCs/>
          <w:sz w:val="24"/>
          <w:szCs w:val="24"/>
        </w:rPr>
        <w:t>.</w:t>
      </w:r>
      <w:r w:rsidRPr="005D0527">
        <w:rPr>
          <w:rFonts w:cstheme="minorHAnsi"/>
          <w:sz w:val="24"/>
          <w:szCs w:val="24"/>
        </w:rPr>
        <w:t xml:space="preserve"> As ações previstas nesta Lei terão caráter exclusivamente educativo e orientativo, não possuindo natureza repressiva ou sancionatória.</w:t>
      </w:r>
    </w:p>
    <w:p w14:paraId="343B14D2" w14:textId="4A301818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b/>
          <w:bCs/>
          <w:sz w:val="24"/>
          <w:szCs w:val="24"/>
        </w:rPr>
        <w:t>Art. 7º</w:t>
      </w:r>
      <w:r w:rsidR="005D0527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32E37">
        <w:rPr>
          <w:rFonts w:cstheme="minorHAnsi"/>
          <w:sz w:val="24"/>
          <w:szCs w:val="24"/>
        </w:rPr>
        <w:t>A execução desta Lei ocorrerá de forma facultativa, conforme a conveniência e oportunidade do Poder Executivo, sem criação de despesas obrigatórias ao Município.</w:t>
      </w:r>
    </w:p>
    <w:p w14:paraId="18C95552" w14:textId="32191E58" w:rsidR="00B32E37" w:rsidRDefault="00B32E37" w:rsidP="005D0527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b/>
          <w:bCs/>
          <w:sz w:val="24"/>
          <w:szCs w:val="24"/>
        </w:rPr>
        <w:t>Art. 8º</w:t>
      </w:r>
      <w:r w:rsidR="005D0527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32E37">
        <w:rPr>
          <w:rFonts w:cstheme="minorHAnsi"/>
          <w:sz w:val="24"/>
          <w:szCs w:val="24"/>
        </w:rPr>
        <w:t>O Poder Executivo poderá regulamentar esta Lei, no que couber.</w:t>
      </w:r>
    </w:p>
    <w:p w14:paraId="708058F4" w14:textId="08ADF6B4" w:rsidR="00B32E37" w:rsidRPr="00B32E37" w:rsidRDefault="00B32E37" w:rsidP="00B32E3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32E37">
        <w:rPr>
          <w:rFonts w:cstheme="minorHAnsi"/>
          <w:b/>
          <w:bCs/>
          <w:sz w:val="24"/>
          <w:szCs w:val="24"/>
        </w:rPr>
        <w:t>Art. 9º</w:t>
      </w:r>
      <w:r w:rsidR="005D0527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32E37">
        <w:rPr>
          <w:rFonts w:cstheme="minorHAnsi"/>
          <w:sz w:val="24"/>
          <w:szCs w:val="24"/>
        </w:rPr>
        <w:t>Esta Lei entra em vigor na data de sua publicação.</w:t>
      </w:r>
    </w:p>
    <w:p w14:paraId="116E35CF" w14:textId="77777777" w:rsidR="00E6515F" w:rsidRPr="00154480" w:rsidRDefault="00E6515F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B379DCE" w14:textId="3D54318E" w:rsidR="00863E7D" w:rsidRPr="005D0527" w:rsidRDefault="00154480" w:rsidP="00EB769C">
      <w:pPr>
        <w:tabs>
          <w:tab w:val="left" w:pos="6165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D0527">
        <w:rPr>
          <w:rFonts w:cstheme="minorHAnsi"/>
          <w:b/>
          <w:sz w:val="24"/>
          <w:szCs w:val="24"/>
        </w:rPr>
        <w:t xml:space="preserve">Sala das Sessões da Câmara Municipal de Varginha, </w:t>
      </w:r>
      <w:r w:rsidR="00772A09">
        <w:rPr>
          <w:rFonts w:cstheme="minorHAnsi"/>
          <w:b/>
          <w:sz w:val="24"/>
          <w:szCs w:val="24"/>
        </w:rPr>
        <w:t>0</w:t>
      </w:r>
      <w:r w:rsidR="00C41895">
        <w:rPr>
          <w:rFonts w:cstheme="minorHAnsi"/>
          <w:b/>
          <w:sz w:val="24"/>
          <w:szCs w:val="24"/>
        </w:rPr>
        <w:t>4</w:t>
      </w:r>
      <w:r w:rsidR="00772A09">
        <w:rPr>
          <w:rFonts w:cstheme="minorHAnsi"/>
          <w:b/>
          <w:sz w:val="24"/>
          <w:szCs w:val="24"/>
        </w:rPr>
        <w:t xml:space="preserve"> de março </w:t>
      </w:r>
      <w:r w:rsidR="00EB769C" w:rsidRPr="005D0527">
        <w:rPr>
          <w:rFonts w:cstheme="minorHAnsi"/>
          <w:b/>
          <w:sz w:val="24"/>
          <w:szCs w:val="24"/>
        </w:rPr>
        <w:t>de 2026.</w:t>
      </w:r>
    </w:p>
    <w:p w14:paraId="7CBEDFB3" w14:textId="77777777" w:rsidR="00260DEC" w:rsidRDefault="00260DEC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72989D5" w14:textId="77777777" w:rsidR="005D0527" w:rsidRDefault="005D0527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F10A6C2" w14:textId="77777777" w:rsidR="005D0527" w:rsidRDefault="005D0527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0F5AC0F" w14:textId="03A8E706" w:rsidR="005D0527" w:rsidRDefault="005D0527" w:rsidP="005D052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t>Ana Rios Fontoura</w:t>
      </w:r>
    </w:p>
    <w:p w14:paraId="6382FA09" w14:textId="663113BC" w:rsidR="005D0527" w:rsidRPr="00154480" w:rsidRDefault="005D0527" w:rsidP="005D052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54480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</w:t>
      </w:r>
    </w:p>
    <w:p w14:paraId="29CEB5FF" w14:textId="4CDA434E" w:rsidR="00E6515F" w:rsidRDefault="00E6515F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lastRenderedPageBreak/>
        <w:t>JUSTIFICATIVA</w:t>
      </w:r>
    </w:p>
    <w:p w14:paraId="0A545A61" w14:textId="77777777" w:rsidR="00583D68" w:rsidRDefault="00583D68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E3DFC4A" w14:textId="77777777" w:rsidR="00B97CFF" w:rsidRPr="00B97CFF" w:rsidRDefault="00B97CFF" w:rsidP="00B97CFF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  <w:r w:rsidRPr="00B97CFF">
        <w:rPr>
          <w:rFonts w:cstheme="minorHAnsi"/>
          <w:bCs/>
          <w:sz w:val="24"/>
          <w:szCs w:val="24"/>
        </w:rPr>
        <w:t>O Projeto de Lei institui, no Município de Varginha, a Campanha Municipal de Conscientização “Não Dê Esmola, Doe Dignidade”, com caráter educativo, preventivo e orientativo, visando conscientizar a população sobre os impactos sociais da doação de esmolas em vias públicas e incentivar formas responsáveis de solidariedade. Embora motivada por boas intenções, a doação direta pode perpetuar situações de vulnerabilidade, dificultar o acesso às políticas públicas e, em alguns casos, favorecer violações de direitos, razão pela qual se propõe fortalecer o encaminhamento às redes oficiais de assistência.</w:t>
      </w:r>
    </w:p>
    <w:p w14:paraId="1B04668C" w14:textId="3C883F97" w:rsidR="00B97CFF" w:rsidRPr="00B97CFF" w:rsidRDefault="00B97CFF" w:rsidP="00B97CFF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  <w:r w:rsidRPr="00B97CFF">
        <w:rPr>
          <w:rFonts w:cstheme="minorHAnsi"/>
          <w:bCs/>
          <w:sz w:val="24"/>
          <w:szCs w:val="24"/>
        </w:rPr>
        <w:t>O Município dispõe de estrutura integrada ao SUAS, apta a oferecer acolhimento e acompanhamento às pessoas em situação de rua e o projeto busca reforçar essa rede, inclusive por meio de parcerias institucionais. A iniciativa não possui caráter repressivo</w:t>
      </w:r>
      <w:r w:rsidR="005D0527">
        <w:rPr>
          <w:rFonts w:cstheme="minorHAnsi"/>
          <w:bCs/>
          <w:sz w:val="24"/>
          <w:szCs w:val="24"/>
        </w:rPr>
        <w:t>,</w:t>
      </w:r>
      <w:r w:rsidRPr="00B97CFF">
        <w:rPr>
          <w:rFonts w:cstheme="minorHAnsi"/>
          <w:bCs/>
          <w:sz w:val="24"/>
          <w:szCs w:val="24"/>
        </w:rPr>
        <w:t xml:space="preserve"> nem cria despesas obrigatórias, tratando-se de medida juridicamente adequada e socialmente necessária, alinhada ao interesse público e à promoção da dignidade humana.</w:t>
      </w:r>
    </w:p>
    <w:p w14:paraId="5CEAC79A" w14:textId="34C53E02" w:rsidR="00154480" w:rsidRDefault="00B32E37" w:rsidP="00B32E37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  <w:r w:rsidRPr="00B32E37">
        <w:rPr>
          <w:rFonts w:cstheme="minorHAnsi"/>
          <w:bCs/>
          <w:sz w:val="24"/>
          <w:szCs w:val="24"/>
        </w:rPr>
        <w:t>Por essas razões, conto com o apoio dos nobres pares para a aprovação do presente Projeto de Lei.</w:t>
      </w:r>
    </w:p>
    <w:p w14:paraId="76EA0195" w14:textId="77777777" w:rsidR="00445712" w:rsidRDefault="00445712" w:rsidP="00B32E37">
      <w:pPr>
        <w:spacing w:after="0" w:line="240" w:lineRule="auto"/>
        <w:ind w:firstLine="1418"/>
        <w:jc w:val="both"/>
        <w:rPr>
          <w:rFonts w:cstheme="minorHAnsi"/>
          <w:b/>
          <w:sz w:val="24"/>
          <w:szCs w:val="24"/>
        </w:rPr>
      </w:pPr>
    </w:p>
    <w:p w14:paraId="489C8918" w14:textId="669C52AA" w:rsidR="00A029A0" w:rsidRDefault="00154480" w:rsidP="001544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54480">
        <w:rPr>
          <w:rFonts w:cstheme="minorHAnsi"/>
          <w:b/>
          <w:sz w:val="24"/>
          <w:szCs w:val="24"/>
        </w:rPr>
        <w:t>Sala das Sessões da Câmara Municipal de Varginha,</w:t>
      </w:r>
      <w:r w:rsidR="006F3F17">
        <w:rPr>
          <w:rFonts w:cstheme="minorHAnsi"/>
          <w:b/>
          <w:sz w:val="24"/>
          <w:szCs w:val="24"/>
        </w:rPr>
        <w:t xml:space="preserve"> </w:t>
      </w:r>
      <w:r w:rsidR="006603A3">
        <w:rPr>
          <w:rFonts w:cstheme="minorHAnsi"/>
          <w:b/>
          <w:sz w:val="24"/>
          <w:szCs w:val="24"/>
        </w:rPr>
        <w:t>0</w:t>
      </w:r>
      <w:r w:rsidR="00C41895">
        <w:rPr>
          <w:rFonts w:cstheme="minorHAnsi"/>
          <w:b/>
          <w:sz w:val="24"/>
          <w:szCs w:val="24"/>
        </w:rPr>
        <w:t>4</w:t>
      </w:r>
      <w:r w:rsidR="006603A3">
        <w:rPr>
          <w:rFonts w:cstheme="minorHAnsi"/>
          <w:b/>
          <w:sz w:val="24"/>
          <w:szCs w:val="24"/>
        </w:rPr>
        <w:t xml:space="preserve"> de março</w:t>
      </w:r>
      <w:r w:rsidR="00B55FCD">
        <w:rPr>
          <w:rFonts w:cstheme="minorHAnsi"/>
          <w:b/>
          <w:sz w:val="24"/>
          <w:szCs w:val="24"/>
        </w:rPr>
        <w:t xml:space="preserve"> </w:t>
      </w:r>
      <w:r w:rsidRPr="00154480">
        <w:rPr>
          <w:rFonts w:cstheme="minorHAnsi"/>
          <w:b/>
          <w:sz w:val="24"/>
          <w:szCs w:val="24"/>
        </w:rPr>
        <w:t>de 202</w:t>
      </w:r>
      <w:r w:rsidR="00583D68">
        <w:rPr>
          <w:rFonts w:cstheme="minorHAnsi"/>
          <w:b/>
          <w:sz w:val="24"/>
          <w:szCs w:val="24"/>
        </w:rPr>
        <w:t>6.</w:t>
      </w:r>
    </w:p>
    <w:p w14:paraId="1E8B19C1" w14:textId="77777777" w:rsidR="00583D68" w:rsidRDefault="00583D68" w:rsidP="001544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8444BF0" w14:textId="77777777" w:rsidR="00A029A0" w:rsidRDefault="00A029A0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87B34A8" w14:textId="77777777" w:rsidR="005D0527" w:rsidRPr="00916655" w:rsidRDefault="005D0527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W w:w="177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80"/>
        <w:gridCol w:w="8880"/>
      </w:tblGrid>
      <w:tr w:rsidR="00593332" w:rsidRPr="00154480" w14:paraId="3D275DE2" w14:textId="77777777" w:rsidTr="00593332">
        <w:trPr>
          <w:trHeight w:val="27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</w:tcPr>
          <w:p w14:paraId="1866FF67" w14:textId="18086586" w:rsidR="00593332" w:rsidRPr="00154480" w:rsidRDefault="00B55FCD" w:rsidP="0059333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 Rios Fontoura</w:t>
            </w:r>
          </w:p>
        </w:tc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02EC12" w14:textId="723C8FD6" w:rsidR="00593332" w:rsidRPr="00154480" w:rsidRDefault="00593332" w:rsidP="0059333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54480">
              <w:rPr>
                <w:b/>
                <w:sz w:val="24"/>
                <w:szCs w:val="24"/>
              </w:rPr>
              <w:t>JOÃO MARTINS RIBEIRO - Joãozinho Enfermeiro</w:t>
            </w:r>
          </w:p>
        </w:tc>
      </w:tr>
      <w:tr w:rsidR="00593332" w:rsidRPr="00154480" w14:paraId="606BB4A7" w14:textId="77777777" w:rsidTr="00593332">
        <w:trPr>
          <w:trHeight w:val="27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</w:tcPr>
          <w:p w14:paraId="17945CD9" w14:textId="115890D1" w:rsidR="00593332" w:rsidRPr="00154480" w:rsidRDefault="00593332" w:rsidP="0059333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54480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497DCC" w14:textId="4260D33B" w:rsidR="00593332" w:rsidRPr="00154480" w:rsidRDefault="00593332" w:rsidP="0059333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54480">
              <w:rPr>
                <w:b/>
                <w:sz w:val="24"/>
                <w:szCs w:val="24"/>
              </w:rPr>
              <w:t>Vereador</w:t>
            </w:r>
          </w:p>
        </w:tc>
      </w:tr>
    </w:tbl>
    <w:p w14:paraId="0A887406" w14:textId="3AF81323" w:rsidR="008C6B6F" w:rsidRPr="00260DEC" w:rsidRDefault="008C6B6F" w:rsidP="0024467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sectPr w:rsidR="008C6B6F" w:rsidRPr="00260DEC" w:rsidSect="00787A1E">
      <w:footerReference w:type="default" r:id="rId8"/>
      <w:pgSz w:w="11906" w:h="16838" w:code="9"/>
      <w:pgMar w:top="2552" w:right="1134" w:bottom="1418" w:left="1418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3EDCD" w14:textId="77777777" w:rsidR="000E47F1" w:rsidRDefault="000E47F1" w:rsidP="00730EA2">
      <w:pPr>
        <w:spacing w:after="0" w:line="240" w:lineRule="auto"/>
      </w:pPr>
      <w:r>
        <w:separator/>
      </w:r>
    </w:p>
  </w:endnote>
  <w:endnote w:type="continuationSeparator" w:id="0">
    <w:p w14:paraId="58319591" w14:textId="77777777" w:rsidR="000E47F1" w:rsidRDefault="000E47F1" w:rsidP="0073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5528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784E98" w14:textId="678A6E0E" w:rsidR="00730EA2" w:rsidRPr="00730EA2" w:rsidRDefault="00730EA2" w:rsidP="00730EA2">
        <w:pPr>
          <w:pStyle w:val="Rodap"/>
          <w:jc w:val="center"/>
          <w:rPr>
            <w:sz w:val="20"/>
            <w:szCs w:val="20"/>
          </w:rPr>
        </w:pPr>
        <w:r w:rsidRPr="00730EA2">
          <w:rPr>
            <w:sz w:val="20"/>
            <w:szCs w:val="20"/>
          </w:rPr>
          <w:fldChar w:fldCharType="begin"/>
        </w:r>
        <w:r w:rsidRPr="00730EA2">
          <w:rPr>
            <w:sz w:val="20"/>
            <w:szCs w:val="20"/>
          </w:rPr>
          <w:instrText>PAGE   \* MERGEFORMAT</w:instrText>
        </w:r>
        <w:r w:rsidRPr="00730EA2">
          <w:rPr>
            <w:sz w:val="20"/>
            <w:szCs w:val="20"/>
          </w:rPr>
          <w:fldChar w:fldCharType="separate"/>
        </w:r>
        <w:r w:rsidRPr="00730EA2">
          <w:rPr>
            <w:sz w:val="20"/>
            <w:szCs w:val="20"/>
          </w:rPr>
          <w:t>2</w:t>
        </w:r>
        <w:r w:rsidRPr="00730EA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35EA7" w14:textId="77777777" w:rsidR="000E47F1" w:rsidRDefault="000E47F1" w:rsidP="00730EA2">
      <w:pPr>
        <w:spacing w:after="0" w:line="240" w:lineRule="auto"/>
      </w:pPr>
      <w:r>
        <w:separator/>
      </w:r>
    </w:p>
  </w:footnote>
  <w:footnote w:type="continuationSeparator" w:id="0">
    <w:p w14:paraId="3A8AA56E" w14:textId="77777777" w:rsidR="000E47F1" w:rsidRDefault="000E47F1" w:rsidP="00730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35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1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75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0A2050"/>
    <w:rsid w:val="000E47F1"/>
    <w:rsid w:val="00154480"/>
    <w:rsid w:val="001D2C7B"/>
    <w:rsid w:val="001F32ED"/>
    <w:rsid w:val="001F5601"/>
    <w:rsid w:val="0022445F"/>
    <w:rsid w:val="0022578E"/>
    <w:rsid w:val="00230502"/>
    <w:rsid w:val="00244676"/>
    <w:rsid w:val="00260DEC"/>
    <w:rsid w:val="002E63B9"/>
    <w:rsid w:val="003176E7"/>
    <w:rsid w:val="00334570"/>
    <w:rsid w:val="00445712"/>
    <w:rsid w:val="00447445"/>
    <w:rsid w:val="00473746"/>
    <w:rsid w:val="004912FF"/>
    <w:rsid w:val="005077EF"/>
    <w:rsid w:val="00541E58"/>
    <w:rsid w:val="00570203"/>
    <w:rsid w:val="005808EE"/>
    <w:rsid w:val="00581ACB"/>
    <w:rsid w:val="00583D68"/>
    <w:rsid w:val="00593332"/>
    <w:rsid w:val="005D0527"/>
    <w:rsid w:val="005D0547"/>
    <w:rsid w:val="005F0BDB"/>
    <w:rsid w:val="005F4173"/>
    <w:rsid w:val="006603A3"/>
    <w:rsid w:val="006874B3"/>
    <w:rsid w:val="006A7BC0"/>
    <w:rsid w:val="006D01A0"/>
    <w:rsid w:val="006D7124"/>
    <w:rsid w:val="006F3F17"/>
    <w:rsid w:val="00730EA2"/>
    <w:rsid w:val="00772A09"/>
    <w:rsid w:val="00787A1E"/>
    <w:rsid w:val="007C4579"/>
    <w:rsid w:val="007D2672"/>
    <w:rsid w:val="007E612C"/>
    <w:rsid w:val="00863E7D"/>
    <w:rsid w:val="008C013D"/>
    <w:rsid w:val="008C202D"/>
    <w:rsid w:val="008C6B6F"/>
    <w:rsid w:val="00916655"/>
    <w:rsid w:val="009C1D13"/>
    <w:rsid w:val="009C3B0A"/>
    <w:rsid w:val="00A029A0"/>
    <w:rsid w:val="00A3462C"/>
    <w:rsid w:val="00A65665"/>
    <w:rsid w:val="00AC60D1"/>
    <w:rsid w:val="00AD0757"/>
    <w:rsid w:val="00AE55D0"/>
    <w:rsid w:val="00AF5571"/>
    <w:rsid w:val="00B31226"/>
    <w:rsid w:val="00B32E37"/>
    <w:rsid w:val="00B532A9"/>
    <w:rsid w:val="00B55FCD"/>
    <w:rsid w:val="00B9512B"/>
    <w:rsid w:val="00B97CFF"/>
    <w:rsid w:val="00BD20A3"/>
    <w:rsid w:val="00BD5787"/>
    <w:rsid w:val="00C21C09"/>
    <w:rsid w:val="00C41895"/>
    <w:rsid w:val="00C42D55"/>
    <w:rsid w:val="00CA51A9"/>
    <w:rsid w:val="00CF6985"/>
    <w:rsid w:val="00DB79CD"/>
    <w:rsid w:val="00E41492"/>
    <w:rsid w:val="00E57955"/>
    <w:rsid w:val="00E57C51"/>
    <w:rsid w:val="00E6515F"/>
    <w:rsid w:val="00EB769C"/>
    <w:rsid w:val="00ED149A"/>
    <w:rsid w:val="00F06CDB"/>
    <w:rsid w:val="00F112D0"/>
    <w:rsid w:val="00F86876"/>
    <w:rsid w:val="00F93020"/>
    <w:rsid w:val="00FD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chartTrackingRefBased/>
  <w15:docId w15:val="{C5CE929F-7EB2-49D3-9AF6-2E10F18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EA2"/>
  </w:style>
  <w:style w:type="paragraph" w:styleId="Rodap">
    <w:name w:val="footer"/>
    <w:basedOn w:val="Normal"/>
    <w:link w:val="Rodap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EA2"/>
  </w:style>
  <w:style w:type="paragraph" w:customStyle="1" w:styleId="Default">
    <w:name w:val="Default"/>
    <w:rsid w:val="00A65665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2DF90-610C-438E-B854-06C86BB1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Gabinete 02.2</cp:lastModifiedBy>
  <cp:revision>5</cp:revision>
  <cp:lastPrinted>2026-02-13T16:13:00Z</cp:lastPrinted>
  <dcterms:created xsi:type="dcterms:W3CDTF">2026-02-24T13:12:00Z</dcterms:created>
  <dcterms:modified xsi:type="dcterms:W3CDTF">2026-03-03T18:08:00Z</dcterms:modified>
</cp:coreProperties>
</file>