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393AD" w14:textId="70636474" w:rsidR="00447599" w:rsidRPr="000E4046" w:rsidRDefault="00447599" w:rsidP="000A34E3">
      <w:pPr>
        <w:tabs>
          <w:tab w:val="left" w:pos="708"/>
          <w:tab w:val="left" w:pos="1416"/>
          <w:tab w:val="left" w:pos="2124"/>
          <w:tab w:val="right" w:pos="303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0E4046">
        <w:rPr>
          <w:rFonts w:ascii="Calibri" w:hAnsi="Calibri" w:cs="Calibri"/>
          <w:b/>
          <w:bCs/>
          <w:color w:val="000000"/>
          <w:sz w:val="24"/>
          <w:szCs w:val="24"/>
        </w:rPr>
        <w:t xml:space="preserve">Projeto de Decreto </w:t>
      </w:r>
      <w:r w:rsidR="00E03C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n.</w:t>
      </w:r>
      <w:r w:rsidR="00E03C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 w:rsidR="00E03C71"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/202</w:t>
      </w:r>
      <w:r w:rsidR="00CC365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</w:p>
    <w:p w14:paraId="0A352A18" w14:textId="77777777" w:rsidR="00447599" w:rsidRPr="000E4046" w:rsidRDefault="00447599" w:rsidP="000A34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349C90D1" w14:textId="77777777" w:rsidR="00447599" w:rsidRPr="000E4046" w:rsidRDefault="00447599" w:rsidP="000A34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2AF809AD" w14:textId="0636864E" w:rsidR="00447599" w:rsidRPr="00447599" w:rsidRDefault="00CC365D" w:rsidP="000A34E3">
      <w:pPr>
        <w:tabs>
          <w:tab w:val="left" w:pos="1418"/>
          <w:tab w:val="left" w:pos="9071"/>
        </w:tabs>
        <w:autoSpaceDE w:val="0"/>
        <w:autoSpaceDN w:val="0"/>
        <w:adjustRightInd w:val="0"/>
        <w:spacing w:after="0"/>
        <w:ind w:left="4253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 xml:space="preserve">       </w:t>
      </w:r>
      <w:r w:rsidR="00447599" w:rsidRPr="00447599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 xml:space="preserve">CONCEDE </w:t>
      </w:r>
      <w:r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COMENDA DO MÉRITO ECLESIÁSTICO</w:t>
      </w:r>
    </w:p>
    <w:p w14:paraId="399958A3" w14:textId="77777777" w:rsidR="00615652" w:rsidRDefault="00615652" w:rsidP="000A34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1559E697" w14:textId="77777777" w:rsidR="00615652" w:rsidRDefault="00615652" w:rsidP="000A34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58CDE9D1" w14:textId="4AEA30AB" w:rsidR="00447599" w:rsidRPr="00447599" w:rsidRDefault="00447599" w:rsidP="000A34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sz w:val="24"/>
          <w:szCs w:val="24"/>
          <w:lang w:eastAsia="pt-BR"/>
        </w:rPr>
        <w:t>A C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>âmara Municipal de Varginha, Estado de Minas Gerais, por seus representantes aprova o seguinte</w:t>
      </w:r>
    </w:p>
    <w:p w14:paraId="1DB067BB" w14:textId="77777777" w:rsidR="00447599" w:rsidRPr="00447599" w:rsidRDefault="00447599" w:rsidP="000A34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hanging="566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6CD7B48D" w14:textId="28137062" w:rsidR="00447599" w:rsidRPr="00447599" w:rsidRDefault="00447599" w:rsidP="000A34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b/>
          <w:bCs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DECRETO LEGISLATIVO:</w:t>
      </w:r>
    </w:p>
    <w:p w14:paraId="0528A0B3" w14:textId="77777777" w:rsidR="00447599" w:rsidRPr="00447599" w:rsidRDefault="00447599" w:rsidP="000A34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02A99A72" w14:textId="42C725FD" w:rsidR="00447599" w:rsidRPr="00447599" w:rsidRDefault="00447599" w:rsidP="000A34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Art. 1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º</w:t>
      </w:r>
      <w:r w:rsidR="00181137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.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</w:t>
      </w:r>
      <w:r w:rsidRPr="00447599">
        <w:rPr>
          <w:rFonts w:ascii="Calibri" w:hAnsi="Calibri" w:cs="Calibri"/>
          <w:sz w:val="24"/>
          <w:szCs w:val="24"/>
          <w:lang w:eastAsia="pt-BR"/>
        </w:rPr>
        <w:t xml:space="preserve">Fica concedido </w:t>
      </w:r>
      <w:r w:rsidR="00CC365D">
        <w:rPr>
          <w:rFonts w:ascii="Calibri" w:hAnsi="Calibri" w:cs="Calibri"/>
          <w:sz w:val="24"/>
          <w:szCs w:val="24"/>
          <w:lang w:eastAsia="pt-BR"/>
        </w:rPr>
        <w:t xml:space="preserve">ao </w:t>
      </w:r>
      <w:r w:rsidR="0094165A" w:rsidRPr="0094165A">
        <w:rPr>
          <w:rFonts w:ascii="Calibri" w:hAnsi="Calibri" w:cs="Calibri"/>
          <w:b/>
          <w:bCs/>
          <w:sz w:val="24"/>
          <w:szCs w:val="24"/>
          <w:lang w:eastAsia="pt-BR"/>
        </w:rPr>
        <w:t>PADRE</w:t>
      </w:r>
      <w:r w:rsidR="00CC365D" w:rsidRPr="00CC365D">
        <w:rPr>
          <w:rFonts w:ascii="Calibri" w:hAnsi="Calibri" w:cs="Calibri"/>
          <w:b/>
          <w:bCs/>
          <w:sz w:val="24"/>
          <w:szCs w:val="24"/>
          <w:lang w:eastAsia="pt-BR"/>
        </w:rPr>
        <w:t xml:space="preserve"> JOÃO PAULO GONÇALVES DE CARVALHO</w:t>
      </w:r>
      <w:r w:rsidRPr="00447599">
        <w:rPr>
          <w:rFonts w:ascii="Calibri" w:hAnsi="Calibri" w:cs="Calibri"/>
          <w:sz w:val="24"/>
          <w:szCs w:val="24"/>
          <w:lang w:eastAsia="pt-BR"/>
        </w:rPr>
        <w:t xml:space="preserve">, </w:t>
      </w:r>
      <w:r w:rsidR="00CC365D">
        <w:rPr>
          <w:rFonts w:ascii="Calibri" w:hAnsi="Calibri" w:cs="Calibri"/>
          <w:sz w:val="24"/>
          <w:szCs w:val="24"/>
          <w:lang w:eastAsia="pt-BR"/>
        </w:rPr>
        <w:t xml:space="preserve">a </w:t>
      </w:r>
      <w:r w:rsidR="00181137">
        <w:rPr>
          <w:rFonts w:ascii="Calibri" w:hAnsi="Calibri" w:cs="Calibri"/>
          <w:sz w:val="24"/>
          <w:szCs w:val="24"/>
          <w:lang w:eastAsia="pt-BR"/>
        </w:rPr>
        <w:t>“</w:t>
      </w:r>
      <w:r w:rsidR="00CC365D" w:rsidRPr="00CC365D">
        <w:rPr>
          <w:rFonts w:ascii="Calibri" w:hAnsi="Calibri" w:cs="Calibri"/>
          <w:b/>
          <w:bCs/>
          <w:sz w:val="24"/>
          <w:szCs w:val="24"/>
          <w:lang w:eastAsia="pt-BR"/>
        </w:rPr>
        <w:t>COMENDA DO MÉRITO ECLESIÁSTICO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”</w:t>
      </w:r>
      <w:r w:rsidRPr="00447599">
        <w:rPr>
          <w:rFonts w:ascii="Calibri" w:hAnsi="Calibri" w:cs="Calibri"/>
          <w:sz w:val="24"/>
          <w:szCs w:val="24"/>
          <w:lang w:eastAsia="pt-BR"/>
        </w:rPr>
        <w:t>, pelos relevantes servi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>ços prestados à comunidade.</w:t>
      </w:r>
    </w:p>
    <w:p w14:paraId="11EBECC5" w14:textId="1BB11885" w:rsidR="00447599" w:rsidRPr="00447599" w:rsidRDefault="00447599" w:rsidP="000A34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Art. 2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º</w:t>
      </w:r>
      <w:r w:rsidR="00181137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.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</w:t>
      </w:r>
      <w:r w:rsidRPr="00447599">
        <w:rPr>
          <w:rFonts w:ascii="Calibri" w:hAnsi="Calibri" w:cs="Calibri"/>
          <w:sz w:val="24"/>
          <w:szCs w:val="24"/>
          <w:lang w:eastAsia="pt-BR"/>
        </w:rPr>
        <w:t>O T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>ítulo de que trata o artigo anterior, será assinado pelos Senhores, Presidente da Câmara Municipal, Prefeito, Vice-prefeito e Vereadores.</w:t>
      </w:r>
    </w:p>
    <w:p w14:paraId="0FBE2AE8" w14:textId="74066DF2" w:rsidR="00447599" w:rsidRPr="00447599" w:rsidRDefault="00447599" w:rsidP="000A34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Art. 3</w:t>
      </w:r>
      <w:r w:rsidR="00181137">
        <w:rPr>
          <w:rFonts w:ascii="Calibri" w:hAnsi="Calibri" w:cs="Calibri"/>
          <w:b/>
          <w:bCs/>
          <w:sz w:val="24"/>
          <w:szCs w:val="24"/>
          <w:lang w:eastAsia="pt-BR"/>
        </w:rPr>
        <w:t>.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º </w:t>
      </w:r>
      <w:r w:rsidRPr="00447599">
        <w:rPr>
          <w:rFonts w:ascii="Calibri" w:hAnsi="Calibri" w:cs="Calibri"/>
          <w:sz w:val="24"/>
          <w:szCs w:val="24"/>
          <w:lang w:eastAsia="pt-BR"/>
        </w:rPr>
        <w:t>Este Decreto Legislativo entra em vigor na data de sua publica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>ção, revogadas as disposições em contrário.</w:t>
      </w:r>
    </w:p>
    <w:p w14:paraId="13C32AA7" w14:textId="77777777" w:rsidR="00447599" w:rsidRPr="00447599" w:rsidRDefault="00447599" w:rsidP="000A34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14:paraId="4BB7EE37" w14:textId="3E5AA570" w:rsidR="00615652" w:rsidRPr="00916655" w:rsidRDefault="00615652" w:rsidP="000A34E3">
      <w:pPr>
        <w:spacing w:after="0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 xml:space="preserve">Sala das Sessões da Câmara Municipal de Varginha, em </w:t>
      </w:r>
      <w:r w:rsidR="00CC365D">
        <w:rPr>
          <w:rFonts w:cstheme="minorHAnsi"/>
          <w:b/>
          <w:sz w:val="24"/>
          <w:szCs w:val="24"/>
        </w:rPr>
        <w:t>25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</w:t>
      </w:r>
      <w:r w:rsidR="00CC365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março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</w:t>
      </w:r>
      <w:r w:rsidR="00CC365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  <w:r w:rsidRPr="00916655">
        <w:rPr>
          <w:rFonts w:cstheme="minorHAnsi"/>
          <w:b/>
          <w:sz w:val="24"/>
          <w:szCs w:val="24"/>
        </w:rPr>
        <w:t>.</w:t>
      </w:r>
    </w:p>
    <w:p w14:paraId="6A3A7E75" w14:textId="77777777" w:rsidR="00615652" w:rsidRPr="00916655" w:rsidRDefault="00615652" w:rsidP="000A34E3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61123D79" w14:textId="77777777" w:rsidR="00615652" w:rsidRPr="00916655" w:rsidRDefault="00615652" w:rsidP="000A34E3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13CD252C" w14:textId="77777777" w:rsidR="00615652" w:rsidRDefault="00615652" w:rsidP="000A34E3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4017D723" w14:textId="77777777" w:rsidR="00615652" w:rsidRPr="00916655" w:rsidRDefault="00615652" w:rsidP="000A34E3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6DA51E7F" w14:textId="618E208E" w:rsidR="00615652" w:rsidRPr="00916655" w:rsidRDefault="00CC365D" w:rsidP="000A34E3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PROFESSORA MÔNICA CARDOSO</w:t>
      </w:r>
    </w:p>
    <w:p w14:paraId="728FE498" w14:textId="3689830B" w:rsidR="00615652" w:rsidRPr="00916655" w:rsidRDefault="00615652" w:rsidP="000A34E3">
      <w:pPr>
        <w:spacing w:after="0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Vereador</w:t>
      </w:r>
      <w:r w:rsidR="00CC365D">
        <w:rPr>
          <w:rFonts w:cstheme="minorHAnsi"/>
          <w:b/>
          <w:sz w:val="24"/>
          <w:szCs w:val="24"/>
        </w:rPr>
        <w:t>a</w:t>
      </w:r>
    </w:p>
    <w:p w14:paraId="2EBE64A4" w14:textId="617F5561" w:rsidR="00615652" w:rsidRDefault="00615652" w:rsidP="000A34E3">
      <w:pPr>
        <w:spacing w:after="0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br w:type="page"/>
      </w:r>
    </w:p>
    <w:p w14:paraId="206884BD" w14:textId="77777777" w:rsidR="00447599" w:rsidRPr="00447599" w:rsidRDefault="00447599" w:rsidP="000A34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447599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lastRenderedPageBreak/>
        <w:t>JUSTIFICATIVA</w:t>
      </w:r>
    </w:p>
    <w:p w14:paraId="228F55EB" w14:textId="77777777" w:rsidR="00447599" w:rsidRPr="00447599" w:rsidRDefault="00447599" w:rsidP="000A34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457B94EB" w14:textId="78C819C3" w:rsidR="0029142B" w:rsidRPr="0029142B" w:rsidRDefault="00921021" w:rsidP="000A34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</w:t>
      </w:r>
      <w:r w:rsidR="0029142B" w:rsidRPr="0029142B">
        <w:rPr>
          <w:rFonts w:cstheme="minorHAnsi"/>
          <w:sz w:val="24"/>
          <w:szCs w:val="24"/>
        </w:rPr>
        <w:t xml:space="preserve">Nascido em 04 de julho de 1993, em Conceição do Rio Verde/MG, </w:t>
      </w:r>
      <w:r w:rsidR="009B2C72">
        <w:rPr>
          <w:rFonts w:cstheme="minorHAnsi"/>
          <w:sz w:val="24"/>
          <w:szCs w:val="24"/>
        </w:rPr>
        <w:t xml:space="preserve">Padre João Paulo Gonçalves de Carvalho </w:t>
      </w:r>
      <w:r w:rsidR="0029142B" w:rsidRPr="0029142B">
        <w:rPr>
          <w:rFonts w:cstheme="minorHAnsi"/>
          <w:sz w:val="24"/>
          <w:szCs w:val="24"/>
        </w:rPr>
        <w:t>é filho único de João Francisco de Carvalho e Maraísa Gonçalves Carvalho (in memoriam).</w:t>
      </w:r>
    </w:p>
    <w:p w14:paraId="310CE7A5" w14:textId="6ECA6640" w:rsidR="0029142B" w:rsidRPr="0029142B" w:rsidRDefault="0029142B" w:rsidP="000A34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</w:t>
      </w:r>
      <w:r w:rsidRPr="0029142B">
        <w:rPr>
          <w:rFonts w:cstheme="minorHAnsi"/>
          <w:sz w:val="24"/>
          <w:szCs w:val="24"/>
        </w:rPr>
        <w:t>Foi ordenado diácono em 20 de novembro de 2021 e sacerdote em 28 de maio de 2022, na Catedral Santo Antônio, em Campanha. Seu lema de ordenação presbiteral, inspirado na Carta de São Paulo aos Romanos (5,5), é: “A esperança não decepciona”.</w:t>
      </w:r>
    </w:p>
    <w:p w14:paraId="6B449360" w14:textId="3EADEBBC" w:rsidR="0029142B" w:rsidRPr="0029142B" w:rsidRDefault="0029142B" w:rsidP="000A34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</w:t>
      </w:r>
      <w:r w:rsidRPr="0029142B">
        <w:rPr>
          <w:rFonts w:cstheme="minorHAnsi"/>
          <w:sz w:val="24"/>
          <w:szCs w:val="24"/>
        </w:rPr>
        <w:t>Atualmente, exerce as funções de administrador paroquial da Paróquia Nossa Senhora Aparecida, em Varginha; diretor da Rádio Diocesana FM 100,3, em Campanha; presidente da Fundação Educacional Diocesana Nossa Senhora do Carmo; e assessor da Pastoral da Comunicação da Diocese.</w:t>
      </w:r>
    </w:p>
    <w:p w14:paraId="52DB344C" w14:textId="3B1BC465" w:rsidR="0029142B" w:rsidRPr="0029142B" w:rsidRDefault="0029142B" w:rsidP="000A34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</w:t>
      </w:r>
      <w:r w:rsidRPr="0029142B">
        <w:rPr>
          <w:rFonts w:cstheme="minorHAnsi"/>
          <w:sz w:val="24"/>
          <w:szCs w:val="24"/>
        </w:rPr>
        <w:t>Padre João Paulo iniciou sua caminhada vocacional com o propósito de servir a Deus e ao próximo, destacando-se por sua dedicação pastoral, simplicidade e proximidade com a comunidade.</w:t>
      </w:r>
      <w:r>
        <w:rPr>
          <w:rFonts w:cstheme="minorHAnsi"/>
          <w:sz w:val="24"/>
          <w:szCs w:val="24"/>
        </w:rPr>
        <w:t xml:space="preserve"> O sacerdote </w:t>
      </w:r>
      <w:r w:rsidRPr="0029142B">
        <w:rPr>
          <w:rFonts w:cstheme="minorHAnsi"/>
          <w:sz w:val="24"/>
          <w:szCs w:val="24"/>
        </w:rPr>
        <w:t>desenvolve um trabalho pautado no acolhimento, no fortalecimento das pastorais e no acompanhamento das famílias e dos enfermos, sendo reconhecido como uma importante referência de fé e esperança.</w:t>
      </w:r>
    </w:p>
    <w:p w14:paraId="3B4EEC64" w14:textId="1D9E5008" w:rsidR="0029142B" w:rsidRPr="0029142B" w:rsidRDefault="0029142B" w:rsidP="000A34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</w:t>
      </w:r>
      <w:r w:rsidRPr="0029142B">
        <w:rPr>
          <w:rFonts w:cstheme="minorHAnsi"/>
          <w:sz w:val="24"/>
          <w:szCs w:val="24"/>
        </w:rPr>
        <w:t>Sua atuação é marcada por uma evangelização acessível e comprometida com as diferentes realidades sociais, contribuindo significativamente para o fortalecimento da vida comunitária e dos valores cristãos.</w:t>
      </w:r>
    </w:p>
    <w:p w14:paraId="59F748E5" w14:textId="69723FE4" w:rsidR="00921021" w:rsidRDefault="0029142B" w:rsidP="000A34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</w:t>
      </w:r>
      <w:r w:rsidRPr="0029142B">
        <w:rPr>
          <w:rFonts w:cstheme="minorHAnsi"/>
          <w:sz w:val="24"/>
          <w:szCs w:val="24"/>
        </w:rPr>
        <w:t xml:space="preserve">Em reconhecimento aos relevantes serviços prestados à população de Varginha, especialmente por sua atuação pastoral, será agraciado com </w:t>
      </w:r>
      <w:r w:rsidR="00181137">
        <w:rPr>
          <w:rFonts w:cstheme="minorHAnsi"/>
          <w:sz w:val="24"/>
          <w:szCs w:val="24"/>
        </w:rPr>
        <w:t xml:space="preserve">a Comenda do </w:t>
      </w:r>
      <w:r w:rsidRPr="0029142B">
        <w:rPr>
          <w:rFonts w:cstheme="minorHAnsi"/>
          <w:sz w:val="24"/>
          <w:szCs w:val="24"/>
        </w:rPr>
        <w:t>Mérito Eclesiástico concedid</w:t>
      </w:r>
      <w:r w:rsidR="00181137">
        <w:rPr>
          <w:rFonts w:cstheme="minorHAnsi"/>
          <w:sz w:val="24"/>
          <w:szCs w:val="24"/>
        </w:rPr>
        <w:t>a</w:t>
      </w:r>
      <w:r w:rsidRPr="0029142B">
        <w:rPr>
          <w:rFonts w:cstheme="minorHAnsi"/>
          <w:sz w:val="24"/>
          <w:szCs w:val="24"/>
        </w:rPr>
        <w:t xml:space="preserve"> pela Câmara Municipal, como forma de </w:t>
      </w:r>
      <w:r>
        <w:rPr>
          <w:rFonts w:cstheme="minorHAnsi"/>
          <w:sz w:val="24"/>
          <w:szCs w:val="24"/>
        </w:rPr>
        <w:t xml:space="preserve">uma justa </w:t>
      </w:r>
      <w:r w:rsidRPr="0029142B">
        <w:rPr>
          <w:rFonts w:cstheme="minorHAnsi"/>
          <w:sz w:val="24"/>
          <w:szCs w:val="24"/>
        </w:rPr>
        <w:t>valorização de sua dedicação à Igreja e à comunidade.</w:t>
      </w:r>
    </w:p>
    <w:p w14:paraId="3F59757D" w14:textId="77777777" w:rsidR="0029142B" w:rsidRPr="00447599" w:rsidRDefault="0029142B" w:rsidP="000A34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14:paraId="7E5B65D7" w14:textId="3044B94A" w:rsidR="00615652" w:rsidRPr="00916655" w:rsidRDefault="00615652" w:rsidP="000A34E3">
      <w:pPr>
        <w:spacing w:after="0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 xml:space="preserve">Sala das Sessões da Câmara Municipal de Varginha, em </w:t>
      </w:r>
      <w:r w:rsidR="00CC365D">
        <w:rPr>
          <w:rFonts w:cstheme="minorHAnsi"/>
          <w:b/>
          <w:sz w:val="24"/>
          <w:szCs w:val="24"/>
        </w:rPr>
        <w:t>25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</w:t>
      </w:r>
      <w:r w:rsidR="00CC365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março 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de 202</w:t>
      </w:r>
      <w:r w:rsidR="00CC365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  <w:r w:rsidRPr="00916655">
        <w:rPr>
          <w:rFonts w:cstheme="minorHAnsi"/>
          <w:b/>
          <w:sz w:val="24"/>
          <w:szCs w:val="24"/>
        </w:rPr>
        <w:t>.</w:t>
      </w:r>
    </w:p>
    <w:p w14:paraId="135EDF6C" w14:textId="77777777" w:rsidR="00615652" w:rsidRPr="00916655" w:rsidRDefault="00615652" w:rsidP="000A34E3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39ADDE85" w14:textId="77777777" w:rsidR="00615652" w:rsidRPr="00916655" w:rsidRDefault="00615652" w:rsidP="000A34E3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5E3E5534" w14:textId="77777777" w:rsidR="00615652" w:rsidRDefault="00615652" w:rsidP="000A34E3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18579145" w14:textId="77777777" w:rsidR="00615652" w:rsidRPr="00916655" w:rsidRDefault="00615652" w:rsidP="000A34E3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726CD4B0" w14:textId="6D6C5ED2" w:rsidR="00615652" w:rsidRPr="00916655" w:rsidRDefault="00CC365D" w:rsidP="000A34E3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PROFESSORA MÔNICA CARDOSO</w:t>
      </w:r>
    </w:p>
    <w:p w14:paraId="1163C5E1" w14:textId="6CB77229" w:rsidR="008C6B6F" w:rsidRPr="00615652" w:rsidRDefault="00615652" w:rsidP="000A34E3">
      <w:pPr>
        <w:spacing w:after="0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Vereador</w:t>
      </w:r>
      <w:r w:rsidR="00CC365D">
        <w:rPr>
          <w:rFonts w:cstheme="minorHAnsi"/>
          <w:b/>
          <w:sz w:val="24"/>
          <w:szCs w:val="24"/>
        </w:rPr>
        <w:t>a</w:t>
      </w:r>
    </w:p>
    <w:sectPr w:rsidR="008C6B6F" w:rsidRPr="00615652" w:rsidSect="00F21303">
      <w:headerReference w:type="default" r:id="rId6"/>
      <w:footerReference w:type="default" r:id="rId7"/>
      <w:pgSz w:w="11907" w:h="16840" w:code="9"/>
      <w:pgMar w:top="2552" w:right="1134" w:bottom="1418" w:left="1418" w:header="851" w:footer="62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D5D01" w14:textId="77777777" w:rsidR="009A1483" w:rsidRDefault="009A1483">
      <w:pPr>
        <w:spacing w:after="0"/>
      </w:pPr>
      <w:r>
        <w:separator/>
      </w:r>
    </w:p>
  </w:endnote>
  <w:endnote w:type="continuationSeparator" w:id="0">
    <w:p w14:paraId="00A1BB8B" w14:textId="77777777" w:rsidR="009A1483" w:rsidRDefault="009A14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23A75" w14:textId="3BBD902A" w:rsidR="006F773E" w:rsidRPr="00036EDA" w:rsidRDefault="00447599" w:rsidP="00036EDA">
    <w:pPr>
      <w:pStyle w:val="Standard"/>
      <w:tabs>
        <w:tab w:val="center" w:pos="4419"/>
        <w:tab w:val="right" w:pos="9071"/>
      </w:tabs>
      <w:jc w:val="center"/>
      <w:rPr>
        <w:rFonts w:asciiTheme="minorHAnsi" w:hAnsiTheme="minorHAnsi" w:cstheme="minorHAnsi"/>
        <w:lang w:val="en-US"/>
      </w:rPr>
    </w:pPr>
    <w:r w:rsidRPr="00036EDA">
      <w:rPr>
        <w:rFonts w:asciiTheme="minorHAnsi" w:hAnsiTheme="minorHAnsi" w:cstheme="minorHAnsi"/>
        <w:lang w:val="en-US"/>
      </w:rPr>
      <w:fldChar w:fldCharType="begin"/>
    </w:r>
    <w:r w:rsidRPr="00036EDA">
      <w:rPr>
        <w:rFonts w:asciiTheme="minorHAnsi" w:hAnsiTheme="minorHAnsi" w:cstheme="minorHAnsi"/>
        <w:lang w:val="en-US"/>
      </w:rPr>
      <w:instrText xml:space="preserve"> PAGE \* Arabic </w:instrText>
    </w:r>
    <w:r w:rsidRPr="00036EDA">
      <w:rPr>
        <w:rFonts w:asciiTheme="minorHAnsi" w:hAnsiTheme="minorHAnsi" w:cstheme="minorHAnsi"/>
        <w:lang w:val="en-US"/>
      </w:rPr>
      <w:fldChar w:fldCharType="separate"/>
    </w:r>
    <w:r w:rsidR="00C01857" w:rsidRPr="00036EDA">
      <w:rPr>
        <w:rFonts w:asciiTheme="minorHAnsi" w:hAnsiTheme="minorHAnsi" w:cstheme="minorHAnsi"/>
        <w:noProof/>
        <w:lang w:val="en-US"/>
      </w:rPr>
      <w:t>2</w:t>
    </w:r>
    <w:r w:rsidRPr="00036EDA">
      <w:rPr>
        <w:rFonts w:asciiTheme="minorHAnsi" w:hAnsiTheme="minorHAnsi"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F0564" w14:textId="77777777" w:rsidR="009A1483" w:rsidRDefault="009A1483">
      <w:pPr>
        <w:spacing w:after="0"/>
      </w:pPr>
      <w:r>
        <w:separator/>
      </w:r>
    </w:p>
  </w:footnote>
  <w:footnote w:type="continuationSeparator" w:id="0">
    <w:p w14:paraId="1D0DE7FA" w14:textId="77777777" w:rsidR="009A1483" w:rsidRDefault="009A148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07C35" w14:textId="77777777" w:rsidR="006F773E" w:rsidRPr="00036EDA" w:rsidRDefault="006F773E">
    <w:pPr>
      <w:pStyle w:val="Standard"/>
      <w:tabs>
        <w:tab w:val="center" w:pos="4419"/>
        <w:tab w:val="right" w:pos="9071"/>
      </w:tabs>
      <w:rPr>
        <w:rFonts w:asciiTheme="minorHAnsi" w:hAnsiTheme="minorHAnsi" w:cstheme="minorHAnsi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599"/>
    <w:rsid w:val="00036EDA"/>
    <w:rsid w:val="000A0BE2"/>
    <w:rsid w:val="000A34E3"/>
    <w:rsid w:val="000E4046"/>
    <w:rsid w:val="00181137"/>
    <w:rsid w:val="0029142B"/>
    <w:rsid w:val="003216B6"/>
    <w:rsid w:val="00420321"/>
    <w:rsid w:val="00447599"/>
    <w:rsid w:val="004815D3"/>
    <w:rsid w:val="004D0590"/>
    <w:rsid w:val="00572680"/>
    <w:rsid w:val="00615652"/>
    <w:rsid w:val="006A7BC0"/>
    <w:rsid w:val="006F773E"/>
    <w:rsid w:val="00730ACF"/>
    <w:rsid w:val="00812118"/>
    <w:rsid w:val="008B235F"/>
    <w:rsid w:val="008C6B6F"/>
    <w:rsid w:val="00921021"/>
    <w:rsid w:val="0094165A"/>
    <w:rsid w:val="00965E1E"/>
    <w:rsid w:val="009901AA"/>
    <w:rsid w:val="009A1483"/>
    <w:rsid w:val="009B2C72"/>
    <w:rsid w:val="00B126F8"/>
    <w:rsid w:val="00B31226"/>
    <w:rsid w:val="00C01857"/>
    <w:rsid w:val="00CC365D"/>
    <w:rsid w:val="00E03C71"/>
    <w:rsid w:val="00EB3435"/>
    <w:rsid w:val="00F21303"/>
    <w:rsid w:val="00FF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4291"/>
  <w15:chartTrackingRefBased/>
  <w15:docId w15:val="{C811E831-C4AC-478E-93E7-D189AF7D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47599"/>
    <w:pPr>
      <w:autoSpaceDE w:val="0"/>
      <w:autoSpaceDN w:val="0"/>
      <w:adjustRightInd w:val="0"/>
      <w:spacing w:after="0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Normal0">
    <w:name w:val="[Normal]"/>
    <w:uiPriority w:val="99"/>
    <w:rsid w:val="00447599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sz w:val="24"/>
      <w:szCs w:val="24"/>
      <w:lang w:val="x-none"/>
    </w:rPr>
  </w:style>
  <w:style w:type="character" w:styleId="nfase">
    <w:name w:val="Emphasis"/>
    <w:basedOn w:val="Fontepargpadro"/>
    <w:uiPriority w:val="99"/>
    <w:qFormat/>
    <w:rsid w:val="00447599"/>
    <w:rPr>
      <w:i/>
      <w:iCs/>
    </w:rPr>
  </w:style>
  <w:style w:type="paragraph" w:styleId="PargrafodaLista">
    <w:name w:val="List Paragraph"/>
    <w:basedOn w:val="Normal"/>
    <w:uiPriority w:val="99"/>
    <w:qFormat/>
    <w:rsid w:val="00447599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EB3435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EB3435"/>
  </w:style>
  <w:style w:type="paragraph" w:styleId="Rodap">
    <w:name w:val="footer"/>
    <w:basedOn w:val="Normal"/>
    <w:link w:val="RodapChar"/>
    <w:uiPriority w:val="99"/>
    <w:unhideWhenUsed/>
    <w:rsid w:val="00EB3435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EB3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Gabinete 06</cp:lastModifiedBy>
  <cp:revision>5</cp:revision>
  <dcterms:created xsi:type="dcterms:W3CDTF">2026-03-24T19:24:00Z</dcterms:created>
  <dcterms:modified xsi:type="dcterms:W3CDTF">2026-03-24T19:40:00Z</dcterms:modified>
</cp:coreProperties>
</file>