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7E32" w14:textId="4E833628" w:rsidR="00B96C72" w:rsidRPr="008C7CB5" w:rsidRDefault="00A111F5" w:rsidP="00EB085D">
      <w:pPr>
        <w:tabs>
          <w:tab w:val="left" w:pos="708"/>
          <w:tab w:val="left" w:pos="1416"/>
          <w:tab w:val="right" w:pos="269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8C7CB5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Projeto de Lei</w:t>
      </w:r>
      <w:r w:rsidR="00B96C72" w:rsidRPr="008C7CB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BC38AA" w:rsidRPr="008C7CB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EB085D" w:rsidRPr="008C7CB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  <w:r w:rsidR="00EB085D" w:rsidRPr="008C7CB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ab/>
      </w:r>
      <w:r w:rsidR="00B96C72" w:rsidRPr="008C7CB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993CCB" w:rsidRPr="008C7CB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</w:p>
    <w:p w14:paraId="2DD62176" w14:textId="77777777" w:rsidR="00561A39" w:rsidRPr="008C7CB5" w:rsidRDefault="00561A39" w:rsidP="00561A3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ACE71EE" w14:textId="77777777" w:rsidR="00561A39" w:rsidRPr="008C7CB5" w:rsidRDefault="00561A39" w:rsidP="00561A39">
      <w:pPr>
        <w:tabs>
          <w:tab w:val="left" w:pos="708"/>
          <w:tab w:val="left" w:pos="1418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84" w:lineRule="atLeast"/>
        <w:ind w:left="1418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2CF56492" w14:textId="77777777" w:rsidR="00561A39" w:rsidRPr="008C7CB5" w:rsidRDefault="00561A39" w:rsidP="00A111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ind w:left="3969"/>
        <w:rPr>
          <w:rFonts w:eastAsia="Times New Roman" w:cstheme="minorHAnsi"/>
          <w:b/>
          <w:bCs/>
          <w:sz w:val="24"/>
          <w:szCs w:val="24"/>
        </w:rPr>
      </w:pPr>
      <w:r w:rsidRPr="008C7CB5">
        <w:rPr>
          <w:rFonts w:eastAsia="Times New Roman" w:cstheme="minorHAnsi"/>
          <w:b/>
          <w:bCs/>
          <w:sz w:val="24"/>
          <w:szCs w:val="24"/>
        </w:rPr>
        <w:t>DISPÕE SOBRE A DENOMINAÇÃO DE LOGRADOURO PÚBLICO.</w:t>
      </w:r>
    </w:p>
    <w:p w14:paraId="5D1FF5DA" w14:textId="77777777" w:rsidR="00561A39" w:rsidRPr="008C7CB5" w:rsidRDefault="00561A39" w:rsidP="00561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rPr>
          <w:rFonts w:eastAsia="Times New Roman" w:cstheme="minorHAnsi"/>
          <w:b/>
          <w:bCs/>
          <w:sz w:val="24"/>
          <w:szCs w:val="24"/>
        </w:rPr>
      </w:pPr>
    </w:p>
    <w:p w14:paraId="2E278A9B" w14:textId="77777777" w:rsidR="00561A39" w:rsidRPr="008C7CB5" w:rsidRDefault="00561A39" w:rsidP="00561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rPr>
          <w:rFonts w:eastAsia="Times New Roman" w:cstheme="minorHAnsi"/>
          <w:b/>
          <w:bCs/>
          <w:sz w:val="24"/>
          <w:szCs w:val="24"/>
        </w:rPr>
      </w:pPr>
    </w:p>
    <w:p w14:paraId="3DFD310E" w14:textId="77777777" w:rsidR="00561A39" w:rsidRPr="008C7CB5" w:rsidRDefault="00561A39" w:rsidP="00561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eastAsia="Times New Roman" w:cstheme="minorHAnsi"/>
          <w:sz w:val="24"/>
          <w:szCs w:val="24"/>
        </w:rPr>
      </w:pPr>
      <w:r w:rsidRPr="008C7CB5">
        <w:rPr>
          <w:rFonts w:cstheme="minorHAnsi"/>
          <w:sz w:val="24"/>
          <w:szCs w:val="24"/>
        </w:rPr>
        <w:tab/>
      </w:r>
      <w:r w:rsidRPr="008C7CB5">
        <w:rPr>
          <w:rFonts w:cstheme="minorHAnsi"/>
          <w:sz w:val="24"/>
          <w:szCs w:val="24"/>
        </w:rPr>
        <w:tab/>
        <w:t>O Povo do Munic</w:t>
      </w:r>
      <w:r w:rsidRPr="008C7CB5">
        <w:rPr>
          <w:rFonts w:eastAsia="Times New Roman" w:cstheme="minorHAnsi"/>
          <w:sz w:val="24"/>
          <w:szCs w:val="24"/>
        </w:rPr>
        <w:t>ípio de Varginha, Estado de Minas Gerais, por seus representantes na Câmara Municipal,</w:t>
      </w:r>
    </w:p>
    <w:p w14:paraId="354FAA46" w14:textId="77777777" w:rsidR="00561A39" w:rsidRPr="008C7CB5" w:rsidRDefault="00561A39" w:rsidP="00561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4" w:lineRule="atLeast"/>
        <w:rPr>
          <w:rFonts w:eastAsia="Times New Roman" w:cstheme="minorHAnsi"/>
          <w:sz w:val="24"/>
          <w:szCs w:val="24"/>
        </w:rPr>
      </w:pPr>
    </w:p>
    <w:p w14:paraId="4C43FE25" w14:textId="7B2F1A80" w:rsidR="00561A39" w:rsidRPr="008C7CB5" w:rsidRDefault="00561A39" w:rsidP="00561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 w:rsidRPr="008C7CB5">
        <w:rPr>
          <w:rFonts w:cstheme="minorHAnsi"/>
          <w:b/>
          <w:bCs/>
          <w:sz w:val="24"/>
          <w:szCs w:val="24"/>
        </w:rPr>
        <w:tab/>
      </w:r>
      <w:r w:rsidRPr="008C7CB5">
        <w:rPr>
          <w:rFonts w:cstheme="minorHAnsi"/>
          <w:b/>
          <w:bCs/>
          <w:sz w:val="24"/>
          <w:szCs w:val="24"/>
        </w:rPr>
        <w:tab/>
        <w:t>APROVA:</w:t>
      </w:r>
    </w:p>
    <w:p w14:paraId="6779AC8D" w14:textId="77777777" w:rsidR="00561A39" w:rsidRPr="008C7CB5" w:rsidRDefault="00561A39" w:rsidP="00561A39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C00000"/>
          <w:sz w:val="24"/>
          <w:szCs w:val="24"/>
        </w:rPr>
      </w:pPr>
    </w:p>
    <w:p w14:paraId="41DD98A1" w14:textId="0B40A07D" w:rsidR="00561A39" w:rsidRPr="008C7CB5" w:rsidRDefault="00561A39" w:rsidP="00561A39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sz w:val="24"/>
          <w:szCs w:val="24"/>
        </w:rPr>
      </w:pPr>
      <w:r w:rsidRPr="008C7CB5">
        <w:rPr>
          <w:rFonts w:cstheme="minorHAnsi"/>
          <w:b/>
          <w:bCs/>
          <w:sz w:val="24"/>
          <w:szCs w:val="24"/>
        </w:rPr>
        <w:tab/>
      </w:r>
      <w:r w:rsidRPr="008C7CB5">
        <w:rPr>
          <w:rFonts w:cstheme="minorHAnsi"/>
          <w:b/>
          <w:bCs/>
          <w:sz w:val="24"/>
          <w:szCs w:val="24"/>
        </w:rPr>
        <w:tab/>
        <w:t>Art. 1</w:t>
      </w:r>
      <w:r w:rsidRPr="008C7CB5">
        <w:rPr>
          <w:rFonts w:eastAsia="Times New Roman" w:cstheme="minorHAnsi"/>
          <w:b/>
          <w:bCs/>
          <w:sz w:val="24"/>
          <w:szCs w:val="24"/>
        </w:rPr>
        <w:t>º.</w:t>
      </w:r>
      <w:r w:rsidRPr="008C7CB5">
        <w:rPr>
          <w:rFonts w:cstheme="minorHAnsi"/>
          <w:sz w:val="24"/>
          <w:szCs w:val="24"/>
        </w:rPr>
        <w:t xml:space="preserve"> A atual Rua </w:t>
      </w:r>
      <w:r w:rsidR="009157CF" w:rsidRPr="008C7CB5">
        <w:rPr>
          <w:rFonts w:cstheme="minorHAnsi"/>
          <w:sz w:val="24"/>
          <w:szCs w:val="24"/>
        </w:rPr>
        <w:t>H</w:t>
      </w:r>
      <w:r w:rsidRPr="008C7CB5">
        <w:rPr>
          <w:rFonts w:cstheme="minorHAnsi"/>
          <w:sz w:val="24"/>
          <w:szCs w:val="24"/>
        </w:rPr>
        <w:t xml:space="preserve">, localizada no </w:t>
      </w:r>
      <w:r w:rsidR="009157CF" w:rsidRPr="008C7CB5">
        <w:rPr>
          <w:rFonts w:cstheme="minorHAnsi"/>
          <w:sz w:val="24"/>
          <w:szCs w:val="24"/>
        </w:rPr>
        <w:t>bairro Jardim Vitória</w:t>
      </w:r>
      <w:r w:rsidRPr="008C7CB5">
        <w:rPr>
          <w:rFonts w:cstheme="minorHAnsi"/>
          <w:sz w:val="24"/>
          <w:szCs w:val="24"/>
        </w:rPr>
        <w:t>, passará a denominar-se:</w:t>
      </w:r>
    </w:p>
    <w:p w14:paraId="6D35388B" w14:textId="77777777" w:rsidR="00561A39" w:rsidRPr="008C7CB5" w:rsidRDefault="00561A39" w:rsidP="00561A39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sz w:val="24"/>
          <w:szCs w:val="24"/>
        </w:rPr>
      </w:pPr>
    </w:p>
    <w:p w14:paraId="2DC72774" w14:textId="5DBF308E" w:rsidR="00561A39" w:rsidRPr="008C7CB5" w:rsidRDefault="00561A39" w:rsidP="00561A39">
      <w:pPr>
        <w:tabs>
          <w:tab w:val="left" w:pos="993"/>
          <w:tab w:val="left" w:pos="1416"/>
          <w:tab w:val="left" w:pos="2124"/>
          <w:tab w:val="left" w:pos="2832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 w:rsidRPr="008C7CB5">
        <w:rPr>
          <w:rFonts w:cstheme="minorHAnsi"/>
          <w:b/>
          <w:bCs/>
          <w:sz w:val="24"/>
          <w:szCs w:val="24"/>
        </w:rPr>
        <w:tab/>
      </w:r>
      <w:r w:rsidRPr="008C7CB5">
        <w:rPr>
          <w:rFonts w:cstheme="minorHAnsi"/>
          <w:b/>
          <w:bCs/>
          <w:sz w:val="24"/>
          <w:szCs w:val="24"/>
        </w:rPr>
        <w:tab/>
        <w:t xml:space="preserve">Rua </w:t>
      </w:r>
      <w:r w:rsidR="009157CF" w:rsidRPr="008C7CB5">
        <w:rPr>
          <w:rFonts w:cstheme="minorHAnsi"/>
          <w:b/>
          <w:bCs/>
          <w:sz w:val="24"/>
          <w:szCs w:val="24"/>
        </w:rPr>
        <w:t xml:space="preserve">João </w:t>
      </w:r>
      <w:proofErr w:type="spellStart"/>
      <w:r w:rsidR="009157CF" w:rsidRPr="008C7CB5">
        <w:rPr>
          <w:rFonts w:cstheme="minorHAnsi"/>
          <w:b/>
          <w:bCs/>
          <w:sz w:val="24"/>
          <w:szCs w:val="24"/>
        </w:rPr>
        <w:t>Delmindo</w:t>
      </w:r>
      <w:proofErr w:type="spellEnd"/>
      <w:r w:rsidR="009157CF" w:rsidRPr="008C7CB5">
        <w:rPr>
          <w:rFonts w:cstheme="minorHAnsi"/>
          <w:b/>
          <w:bCs/>
          <w:sz w:val="24"/>
          <w:szCs w:val="24"/>
        </w:rPr>
        <w:t xml:space="preserve"> de Oliveira</w:t>
      </w:r>
    </w:p>
    <w:p w14:paraId="4C4169D4" w14:textId="77777777" w:rsidR="00561A39" w:rsidRPr="008C7CB5" w:rsidRDefault="00561A39" w:rsidP="00561A39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 w:rsidRPr="008C7CB5">
        <w:rPr>
          <w:rFonts w:cstheme="minorHAnsi"/>
          <w:b/>
          <w:bCs/>
          <w:sz w:val="24"/>
          <w:szCs w:val="24"/>
        </w:rPr>
        <w:tab/>
      </w:r>
      <w:r w:rsidRPr="008C7CB5">
        <w:rPr>
          <w:rFonts w:cstheme="minorHAnsi"/>
          <w:b/>
          <w:bCs/>
          <w:sz w:val="24"/>
          <w:szCs w:val="24"/>
        </w:rPr>
        <w:tab/>
      </w:r>
    </w:p>
    <w:p w14:paraId="0485B7F2" w14:textId="77777777" w:rsidR="00561A39" w:rsidRPr="008C7CB5" w:rsidRDefault="00561A39" w:rsidP="00561A39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sz w:val="24"/>
          <w:szCs w:val="24"/>
        </w:rPr>
      </w:pPr>
      <w:r w:rsidRPr="008C7CB5">
        <w:rPr>
          <w:rFonts w:cstheme="minorHAnsi"/>
          <w:b/>
          <w:bCs/>
          <w:sz w:val="24"/>
          <w:szCs w:val="24"/>
        </w:rPr>
        <w:tab/>
      </w:r>
      <w:r w:rsidRPr="008C7CB5">
        <w:rPr>
          <w:rFonts w:cstheme="minorHAnsi"/>
          <w:b/>
          <w:bCs/>
          <w:sz w:val="24"/>
          <w:szCs w:val="24"/>
        </w:rPr>
        <w:tab/>
        <w:t>Art. 2</w:t>
      </w:r>
      <w:r w:rsidRPr="008C7CB5">
        <w:rPr>
          <w:rFonts w:eastAsia="Times New Roman" w:cstheme="minorHAnsi"/>
          <w:b/>
          <w:bCs/>
          <w:sz w:val="24"/>
          <w:szCs w:val="24"/>
        </w:rPr>
        <w:t>º.</w:t>
      </w:r>
      <w:r w:rsidRPr="008C7CB5">
        <w:rPr>
          <w:rFonts w:cstheme="minorHAnsi"/>
          <w:sz w:val="24"/>
          <w:szCs w:val="24"/>
        </w:rPr>
        <w:t xml:space="preserve"> Esta lei entra em vigor na data de sua publicação, revogadas as disposições em contrário.</w:t>
      </w:r>
    </w:p>
    <w:p w14:paraId="18EE6ECC" w14:textId="77777777" w:rsidR="00561A39" w:rsidRPr="008C7CB5" w:rsidRDefault="00561A39" w:rsidP="00561A39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sz w:val="24"/>
          <w:szCs w:val="24"/>
        </w:rPr>
      </w:pPr>
    </w:p>
    <w:p w14:paraId="0E1D3E36" w14:textId="7E0E543F" w:rsidR="00561A39" w:rsidRPr="008C7CB5" w:rsidRDefault="00561A39" w:rsidP="00561A3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C7CB5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Sala das Sess</w:t>
      </w:r>
      <w:r w:rsidRPr="008C7CB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ões da Câmara Municipal de Varginha, em </w:t>
      </w:r>
      <w:r w:rsidR="009157CF" w:rsidRPr="008C7CB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8</w:t>
      </w:r>
      <w:r w:rsidRPr="008C7CB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de </w:t>
      </w:r>
      <w:r w:rsidR="009157CF" w:rsidRPr="008C7CB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abril</w:t>
      </w:r>
      <w:r w:rsidRPr="008C7CB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de 202</w:t>
      </w:r>
      <w:r w:rsidR="001A0A7E" w:rsidRPr="008C7CB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6</w:t>
      </w:r>
    </w:p>
    <w:p w14:paraId="12E856A4" w14:textId="77777777" w:rsidR="00561A39" w:rsidRPr="008C7CB5" w:rsidRDefault="00561A39" w:rsidP="00561A3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6508DD1" w14:textId="77777777" w:rsidR="00561A39" w:rsidRPr="008C7CB5" w:rsidRDefault="00561A39" w:rsidP="00561A3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46E4E98" w14:textId="77777777" w:rsidR="00A111F5" w:rsidRPr="008C7CB5" w:rsidRDefault="00A111F5" w:rsidP="00561A3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B5D8CA1" w14:textId="77777777" w:rsidR="00561A39" w:rsidRPr="008C7CB5" w:rsidRDefault="00561A39" w:rsidP="00561A3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08A9F23" w14:textId="4B3DACF1" w:rsidR="00561A39" w:rsidRPr="008C7CB5" w:rsidRDefault="009157CF" w:rsidP="00561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8C7CB5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AFONSO CELSO MONTICELI FILHO</w:t>
      </w:r>
    </w:p>
    <w:p w14:paraId="6107A71A" w14:textId="77777777" w:rsidR="00561A39" w:rsidRPr="008C7CB5" w:rsidRDefault="00561A39" w:rsidP="00561A3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8C7CB5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Vereador</w:t>
      </w:r>
    </w:p>
    <w:p w14:paraId="352E100E" w14:textId="77777777" w:rsidR="00561A39" w:rsidRPr="008C7CB5" w:rsidRDefault="00561A39" w:rsidP="00561A3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32AB477" w14:textId="77777777" w:rsidR="00561A39" w:rsidRPr="008C7CB5" w:rsidRDefault="00561A39" w:rsidP="00561A39">
      <w:pPr>
        <w:rPr>
          <w:rFonts w:cstheme="minorHAnsi"/>
          <w:b/>
          <w:bCs/>
          <w:color w:val="000000"/>
          <w:sz w:val="24"/>
          <w:szCs w:val="24"/>
        </w:rPr>
      </w:pPr>
      <w:r w:rsidRPr="008C7CB5">
        <w:rPr>
          <w:rFonts w:cstheme="minorHAnsi"/>
          <w:b/>
          <w:bCs/>
          <w:color w:val="000000"/>
          <w:sz w:val="24"/>
          <w:szCs w:val="24"/>
        </w:rPr>
        <w:br w:type="page"/>
      </w:r>
    </w:p>
    <w:p w14:paraId="585A08BA" w14:textId="2BD3D8BF" w:rsidR="00561A39" w:rsidRPr="008C7CB5" w:rsidRDefault="00561A39" w:rsidP="008C7C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C7CB5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JUSTIFICATIVA</w:t>
      </w:r>
    </w:p>
    <w:p w14:paraId="061C8041" w14:textId="77777777" w:rsidR="009B64C5" w:rsidRPr="008C7CB5" w:rsidRDefault="009B64C5" w:rsidP="008C7CB5">
      <w:pPr>
        <w:spacing w:after="0" w:line="240" w:lineRule="auto"/>
        <w:rPr>
          <w:rFonts w:cstheme="minorHAnsi"/>
          <w:sz w:val="24"/>
          <w:szCs w:val="24"/>
        </w:rPr>
      </w:pPr>
    </w:p>
    <w:p w14:paraId="279ADA67" w14:textId="3DE020A5" w:rsidR="009B64C5" w:rsidRPr="008C7CB5" w:rsidRDefault="009B64C5" w:rsidP="008C7CB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8C7CB5">
        <w:rPr>
          <w:rFonts w:cstheme="minorHAnsi"/>
          <w:sz w:val="24"/>
          <w:szCs w:val="24"/>
        </w:rPr>
        <w:t>Senhor João ou João Zito, como era carinhosamente conhecido, nasceu em Varginha em 31 de março de 1940 e faleceu em 29</w:t>
      </w:r>
      <w:r w:rsidR="003B6C9C">
        <w:rPr>
          <w:rFonts w:cstheme="minorHAnsi"/>
          <w:sz w:val="24"/>
          <w:szCs w:val="24"/>
        </w:rPr>
        <w:t xml:space="preserve"> de setembro de </w:t>
      </w:r>
      <w:r w:rsidRPr="008C7CB5">
        <w:rPr>
          <w:rFonts w:cstheme="minorHAnsi"/>
          <w:sz w:val="24"/>
          <w:szCs w:val="24"/>
        </w:rPr>
        <w:t>2022, aos 82 anos.</w:t>
      </w:r>
    </w:p>
    <w:p w14:paraId="7AB95664" w14:textId="77777777" w:rsidR="009B64C5" w:rsidRPr="008C7CB5" w:rsidRDefault="009B64C5" w:rsidP="008C7CB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8C7CB5">
        <w:rPr>
          <w:rFonts w:cstheme="minorHAnsi"/>
          <w:sz w:val="24"/>
          <w:szCs w:val="24"/>
        </w:rPr>
        <w:t>Ficou órfão de mãe com apenas 8 anos de idade e foi criado por uma tia, que o levou para morar na roça assim que concluiu a 4ª série no Grupo Escolar Brasil, onde teve de trabalhar para manter seu sustento.</w:t>
      </w:r>
    </w:p>
    <w:p w14:paraId="33342447" w14:textId="77777777" w:rsidR="009B64C5" w:rsidRPr="008C7CB5" w:rsidRDefault="009B64C5" w:rsidP="008C7CB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8C7CB5">
        <w:rPr>
          <w:rFonts w:cstheme="minorHAnsi"/>
          <w:sz w:val="24"/>
          <w:szCs w:val="24"/>
        </w:rPr>
        <w:t>Casou-se aos 20 anos de idade com Dona Aldair de Souza Oliveira, onde constituiu família, gerando 3 filhos sedo eles Lourival, Claudinei e Wendell e deixando 6 netos.</w:t>
      </w:r>
    </w:p>
    <w:p w14:paraId="72608BA3" w14:textId="77777777" w:rsidR="009B64C5" w:rsidRPr="008C7CB5" w:rsidRDefault="009B64C5" w:rsidP="008C7CB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8C7CB5">
        <w:rPr>
          <w:rFonts w:cstheme="minorHAnsi"/>
          <w:sz w:val="24"/>
          <w:szCs w:val="24"/>
        </w:rPr>
        <w:t>Aos 17 anos voltou para a cidade para trabalhar com seu tio conhecido como Moreira, onde aprendeu a profissão de Bombeiro Hidráulico.</w:t>
      </w:r>
    </w:p>
    <w:p w14:paraId="7CD9CFDE" w14:textId="77777777" w:rsidR="009B64C5" w:rsidRPr="008C7CB5" w:rsidRDefault="009B64C5" w:rsidP="008C7CB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8C7CB5">
        <w:rPr>
          <w:rFonts w:cstheme="minorHAnsi"/>
          <w:sz w:val="24"/>
          <w:szCs w:val="24"/>
        </w:rPr>
        <w:t>Aos 21 anos começou a trabalhar na CBC – Cia Brasileira de Caldeiras e Equipamentos Pesados, onde permaneceu por 18 anos, pedindo para sair porque queria trabalhar como Profissional Liberal, onde realizou seu sonho por 3 anos, decidindo voltar para o chão de fábrica por faltar pouco tempo para a aposentadoria especial, onde preencheu uma ficha cadastral no Café Solúvel Brasília, sendo chamado para trabalhar apenas 3 dias após, permanecendo até aposentar-se.</w:t>
      </w:r>
    </w:p>
    <w:p w14:paraId="1C89535D" w14:textId="760EAA6A" w:rsidR="009B64C5" w:rsidRPr="008C7CB5" w:rsidRDefault="009B64C5" w:rsidP="003B6C9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8C7CB5">
        <w:rPr>
          <w:rFonts w:cstheme="minorHAnsi"/>
          <w:sz w:val="24"/>
          <w:szCs w:val="24"/>
        </w:rPr>
        <w:t>Desportista, fundou na década de 60 o Juventus Futebol Clube para disputar o Campeonato da Cidade, jogou futebol nos times do Café Solúvel, Posto Quatro, Salgado Irmãos, dentre outros, tendo coordenado por muitos anos o antigo Clube do Madrugada, que jogavam todos os domingos no Campo do Matadouro, hoje Sesi, tendo atuado até os 75 anos de idade.</w:t>
      </w:r>
      <w:r w:rsidR="003B6C9C">
        <w:rPr>
          <w:rFonts w:cstheme="minorHAnsi"/>
          <w:sz w:val="24"/>
          <w:szCs w:val="24"/>
        </w:rPr>
        <w:t xml:space="preserve"> </w:t>
      </w:r>
      <w:r w:rsidRPr="008C7CB5">
        <w:rPr>
          <w:rFonts w:cstheme="minorHAnsi"/>
          <w:sz w:val="24"/>
          <w:szCs w:val="24"/>
        </w:rPr>
        <w:t xml:space="preserve">Quando da construção do Sesi, o Madrugada passou a utilizar o Campo da Pedreira Santo Antônio, onde ficou até a extinção do Clube. </w:t>
      </w:r>
    </w:p>
    <w:p w14:paraId="5B4FC816" w14:textId="77777777" w:rsidR="009B64C5" w:rsidRPr="008C7CB5" w:rsidRDefault="009B64C5" w:rsidP="008C7CB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8C7CB5">
        <w:rPr>
          <w:rFonts w:cstheme="minorHAnsi"/>
          <w:sz w:val="24"/>
          <w:szCs w:val="24"/>
        </w:rPr>
        <w:t>Além de desportista, era Católico praticante, tendo feito e trabalhado nos Cursilhos nas primeiras turmas, ainda em Campanha, Vicentino praticante e Cantor no Coral da Igreja do Mártir São Sebastião.</w:t>
      </w:r>
    </w:p>
    <w:p w14:paraId="03F1EE62" w14:textId="77777777" w:rsidR="001A0A7E" w:rsidRPr="008C7CB5" w:rsidRDefault="001A0A7E" w:rsidP="008C7C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C937B63" w14:textId="7D5DB9F8" w:rsidR="001A0A7E" w:rsidRPr="008C7CB5" w:rsidRDefault="001A0A7E" w:rsidP="008C7C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C7CB5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Sala das Sess</w:t>
      </w:r>
      <w:r w:rsidRPr="008C7CB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ões da Câmara Municipal de Varginha, em </w:t>
      </w:r>
      <w:r w:rsidR="009157CF" w:rsidRPr="008C7CB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8</w:t>
      </w:r>
      <w:r w:rsidRPr="008C7CB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de</w:t>
      </w:r>
      <w:r w:rsidR="009157CF" w:rsidRPr="008C7CB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abril</w:t>
      </w:r>
      <w:r w:rsidRPr="008C7CB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de 2026</w:t>
      </w:r>
    </w:p>
    <w:p w14:paraId="14169FD5" w14:textId="77777777" w:rsidR="00C4624E" w:rsidRPr="008C7CB5" w:rsidRDefault="00C4624E" w:rsidP="008C7C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val="x-none" w:eastAsia="pt-BR"/>
        </w:rPr>
      </w:pPr>
    </w:p>
    <w:p w14:paraId="32930A56" w14:textId="77777777" w:rsidR="00D634F2" w:rsidRPr="008C7CB5" w:rsidRDefault="00D634F2" w:rsidP="008C7C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72EA5695" w14:textId="77777777" w:rsidR="00A111F5" w:rsidRDefault="00A111F5" w:rsidP="008C7C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47CAD3A" w14:textId="77777777" w:rsidR="008C7CB5" w:rsidRPr="008C7CB5" w:rsidRDefault="008C7CB5" w:rsidP="008C7C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2B8DD67" w14:textId="29F3CC45" w:rsidR="00A111F5" w:rsidRPr="008C7CB5" w:rsidRDefault="009157CF" w:rsidP="008C7C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8C7CB5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AFONSO CELSO MONTICELI FILHO</w:t>
      </w:r>
    </w:p>
    <w:p w14:paraId="2B32CE4A" w14:textId="0C8410A1" w:rsidR="00697760" w:rsidRPr="008C7CB5" w:rsidRDefault="00D634F2" w:rsidP="008C7CB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8C7CB5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Vereador</w:t>
      </w:r>
    </w:p>
    <w:sectPr w:rsidR="00697760" w:rsidRPr="008C7CB5" w:rsidSect="00562C2A">
      <w:headerReference w:type="default" r:id="rId7"/>
      <w:footerReference w:type="default" r:id="rId8"/>
      <w:footerReference w:type="first" r:id="rId9"/>
      <w:pgSz w:w="11907" w:h="16840" w:code="9"/>
      <w:pgMar w:top="2552" w:right="1134" w:bottom="1418" w:left="1418" w:header="851" w:footer="6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CE9F" w14:textId="77777777" w:rsidR="00127995" w:rsidRDefault="00127995" w:rsidP="008E0176">
      <w:pPr>
        <w:spacing w:after="0" w:line="240" w:lineRule="auto"/>
      </w:pPr>
      <w:r>
        <w:separator/>
      </w:r>
    </w:p>
  </w:endnote>
  <w:endnote w:type="continuationSeparator" w:id="0">
    <w:p w14:paraId="3E6B5D86" w14:textId="77777777" w:rsidR="00127995" w:rsidRDefault="00127995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679" w14:textId="79364BD1" w:rsidR="00891D42" w:rsidRPr="008E0176" w:rsidRDefault="001D084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2C19" w14:textId="77777777" w:rsidR="001D0846" w:rsidRPr="001D0846" w:rsidRDefault="001D0846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2E84" w14:textId="77777777" w:rsidR="00127995" w:rsidRDefault="00127995" w:rsidP="008E0176">
      <w:pPr>
        <w:spacing w:after="0" w:line="240" w:lineRule="auto"/>
      </w:pPr>
      <w:r>
        <w:separator/>
      </w:r>
    </w:p>
  </w:footnote>
  <w:footnote w:type="continuationSeparator" w:id="0">
    <w:p w14:paraId="7483FEB2" w14:textId="77777777" w:rsidR="00127995" w:rsidRDefault="00127995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891D42" w:rsidRDefault="00891D42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891D42" w:rsidRDefault="00891D42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891D42" w:rsidRDefault="00891D42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A704B"/>
    <w:multiLevelType w:val="multilevel"/>
    <w:tmpl w:val="635AE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1A4D20"/>
    <w:multiLevelType w:val="hybridMultilevel"/>
    <w:tmpl w:val="8FFE86C4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77443752"/>
    <w:multiLevelType w:val="multilevel"/>
    <w:tmpl w:val="2B92E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1679007">
    <w:abstractNumId w:val="2"/>
  </w:num>
  <w:num w:numId="2" w16cid:durableId="1763528911">
    <w:abstractNumId w:val="1"/>
  </w:num>
  <w:num w:numId="3" w16cid:durableId="1206022125">
    <w:abstractNumId w:val="3"/>
  </w:num>
  <w:num w:numId="4" w16cid:durableId="141408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461FD"/>
    <w:rsid w:val="00046A94"/>
    <w:rsid w:val="0005507F"/>
    <w:rsid w:val="000D12B2"/>
    <w:rsid w:val="000D7D42"/>
    <w:rsid w:val="00127995"/>
    <w:rsid w:val="001744D2"/>
    <w:rsid w:val="001A0A7E"/>
    <w:rsid w:val="001C313D"/>
    <w:rsid w:val="001D0846"/>
    <w:rsid w:val="001D5BB1"/>
    <w:rsid w:val="001E5535"/>
    <w:rsid w:val="001F23D3"/>
    <w:rsid w:val="00215640"/>
    <w:rsid w:val="0029474C"/>
    <w:rsid w:val="002C545F"/>
    <w:rsid w:val="002F0D68"/>
    <w:rsid w:val="003248AF"/>
    <w:rsid w:val="00364838"/>
    <w:rsid w:val="003724BA"/>
    <w:rsid w:val="003B6C9C"/>
    <w:rsid w:val="003B6F50"/>
    <w:rsid w:val="003C03CC"/>
    <w:rsid w:val="003F01AD"/>
    <w:rsid w:val="00422C97"/>
    <w:rsid w:val="00463DA1"/>
    <w:rsid w:val="004F5E47"/>
    <w:rsid w:val="00520278"/>
    <w:rsid w:val="00561A39"/>
    <w:rsid w:val="00562C2A"/>
    <w:rsid w:val="005E0659"/>
    <w:rsid w:val="00604442"/>
    <w:rsid w:val="006265A9"/>
    <w:rsid w:val="00697760"/>
    <w:rsid w:val="006A7BC0"/>
    <w:rsid w:val="006F47F1"/>
    <w:rsid w:val="007003D3"/>
    <w:rsid w:val="00755055"/>
    <w:rsid w:val="00790A6A"/>
    <w:rsid w:val="00791132"/>
    <w:rsid w:val="007D64B1"/>
    <w:rsid w:val="007E75DD"/>
    <w:rsid w:val="0080318F"/>
    <w:rsid w:val="00824F3B"/>
    <w:rsid w:val="0083421A"/>
    <w:rsid w:val="008401C1"/>
    <w:rsid w:val="00891D42"/>
    <w:rsid w:val="008A6855"/>
    <w:rsid w:val="008C0052"/>
    <w:rsid w:val="008C7CB5"/>
    <w:rsid w:val="008D5517"/>
    <w:rsid w:val="008E0176"/>
    <w:rsid w:val="008E7831"/>
    <w:rsid w:val="009157CF"/>
    <w:rsid w:val="00924292"/>
    <w:rsid w:val="00934461"/>
    <w:rsid w:val="00934E4D"/>
    <w:rsid w:val="00990D42"/>
    <w:rsid w:val="00993CCB"/>
    <w:rsid w:val="009B64C5"/>
    <w:rsid w:val="009D17B8"/>
    <w:rsid w:val="00A111F5"/>
    <w:rsid w:val="00A15AA6"/>
    <w:rsid w:val="00A21A4B"/>
    <w:rsid w:val="00A233F9"/>
    <w:rsid w:val="00A34DC2"/>
    <w:rsid w:val="00A66239"/>
    <w:rsid w:val="00AA2851"/>
    <w:rsid w:val="00AE6175"/>
    <w:rsid w:val="00B05A2D"/>
    <w:rsid w:val="00B31226"/>
    <w:rsid w:val="00B52C20"/>
    <w:rsid w:val="00B8776C"/>
    <w:rsid w:val="00B96C72"/>
    <w:rsid w:val="00B97E12"/>
    <w:rsid w:val="00BA6F97"/>
    <w:rsid w:val="00BC38AA"/>
    <w:rsid w:val="00BD074B"/>
    <w:rsid w:val="00C01185"/>
    <w:rsid w:val="00C37E1A"/>
    <w:rsid w:val="00C40112"/>
    <w:rsid w:val="00C4624E"/>
    <w:rsid w:val="00CA0B74"/>
    <w:rsid w:val="00CC6C5B"/>
    <w:rsid w:val="00D06A24"/>
    <w:rsid w:val="00D16068"/>
    <w:rsid w:val="00D44ED8"/>
    <w:rsid w:val="00D634F2"/>
    <w:rsid w:val="00D77CA7"/>
    <w:rsid w:val="00DA4DB7"/>
    <w:rsid w:val="00DB0532"/>
    <w:rsid w:val="00DB72EF"/>
    <w:rsid w:val="00DC2FCB"/>
    <w:rsid w:val="00DD154C"/>
    <w:rsid w:val="00DF3B2B"/>
    <w:rsid w:val="00E43B24"/>
    <w:rsid w:val="00E72B1C"/>
    <w:rsid w:val="00E75B42"/>
    <w:rsid w:val="00EA2619"/>
    <w:rsid w:val="00EB085D"/>
    <w:rsid w:val="00EB7ED2"/>
    <w:rsid w:val="00EE4895"/>
    <w:rsid w:val="00EE54E1"/>
    <w:rsid w:val="00F13C9C"/>
    <w:rsid w:val="00F475B2"/>
    <w:rsid w:val="00F75DB6"/>
    <w:rsid w:val="00F95D89"/>
    <w:rsid w:val="00FC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01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4</cp:revision>
  <cp:lastPrinted>2025-11-26T10:58:00Z</cp:lastPrinted>
  <dcterms:created xsi:type="dcterms:W3CDTF">2026-04-08T16:14:00Z</dcterms:created>
  <dcterms:modified xsi:type="dcterms:W3CDTF">2026-04-08T16:27:00Z</dcterms:modified>
</cp:coreProperties>
</file>